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2A" w:rsidRDefault="0020182A" w:rsidP="00AA06BA">
      <w:pPr>
        <w:spacing w:after="0"/>
        <w:jc w:val="center"/>
        <w:rPr>
          <w:rFonts w:ascii="Times New Roman" w:eastAsia="Times New Roman" w:hAnsi="Times New Roman" w:cs="Times New Roman"/>
          <w:b/>
          <w:sz w:val="24"/>
          <w:szCs w:val="24"/>
          <w:lang w:val="ro-RO" w:eastAsia="ro-RO"/>
        </w:rPr>
      </w:pPr>
    </w:p>
    <w:p w:rsidR="00D1377E" w:rsidRPr="00D1377E" w:rsidRDefault="00D1377E" w:rsidP="00AA06BA">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TEZĂ CU SUBIECT UNIC LA LIMBA ȘI LITERATURA ROMÂNĂ</w:t>
      </w:r>
    </w:p>
    <w:p w:rsidR="00D1377E" w:rsidRPr="00D1377E" w:rsidRDefault="00D1377E" w:rsidP="00D1377E">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SEMESTRUL I, CLASA a VIII-a</w:t>
      </w:r>
    </w:p>
    <w:p w:rsidR="00D1377E" w:rsidRPr="00D1377E" w:rsidRDefault="00D1377E" w:rsidP="00D1377E">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04 decembrie 2014</w:t>
      </w:r>
    </w:p>
    <w:p w:rsidR="00D1377E" w:rsidRPr="00D1377E" w:rsidRDefault="00D1377E" w:rsidP="00D1377E">
      <w:pPr>
        <w:spacing w:after="0"/>
        <w:jc w:val="center"/>
        <w:rPr>
          <w:rFonts w:ascii="Times New Roman" w:eastAsia="Times New Roman" w:hAnsi="Times New Roman" w:cs="Times New Roman"/>
          <w:b/>
          <w:sz w:val="24"/>
          <w:szCs w:val="24"/>
          <w:lang w:val="ro-RO" w:eastAsia="ro-RO"/>
        </w:rPr>
      </w:pPr>
    </w:p>
    <w:p w:rsidR="00D1377E" w:rsidRPr="00D1377E" w:rsidRDefault="00D1377E" w:rsidP="00D1377E">
      <w:pPr>
        <w:spacing w:after="0" w:line="240" w:lineRule="auto"/>
        <w:rPr>
          <w:rFonts w:ascii="Times New Roman" w:eastAsia="Calibri" w:hAnsi="Times New Roman" w:cs="Times New Roman"/>
          <w:b/>
          <w:sz w:val="24"/>
          <w:szCs w:val="24"/>
          <w:lang w:val="ro-RO"/>
        </w:rPr>
      </w:pPr>
      <w:r w:rsidRPr="00D1377E">
        <w:rPr>
          <w:rFonts w:ascii="Times New Roman" w:eastAsia="Calibri" w:hAnsi="Times New Roman" w:cs="Times New Roman"/>
          <w:b/>
          <w:sz w:val="24"/>
          <w:szCs w:val="24"/>
          <w:lang w:val="ro-RO"/>
        </w:rPr>
        <w:t>Toate subiectele sunt obligatorii. Se acordă 10 puncte din oficiu.</w:t>
      </w:r>
    </w:p>
    <w:p w:rsidR="00D1377E" w:rsidRPr="00D1377E" w:rsidRDefault="00D1377E" w:rsidP="00D1377E">
      <w:pPr>
        <w:spacing w:after="0" w:line="240" w:lineRule="auto"/>
        <w:rPr>
          <w:rFonts w:ascii="Times New Roman" w:eastAsia="Calibri" w:hAnsi="Times New Roman" w:cs="Times New Roman"/>
          <w:b/>
          <w:sz w:val="24"/>
          <w:szCs w:val="24"/>
          <w:lang w:val="ro-RO"/>
        </w:rPr>
      </w:pPr>
      <w:r w:rsidRPr="00D1377E">
        <w:rPr>
          <w:rFonts w:ascii="Times New Roman" w:eastAsia="Calibri" w:hAnsi="Times New Roman" w:cs="Times New Roman"/>
          <w:b/>
          <w:sz w:val="24"/>
          <w:szCs w:val="24"/>
          <w:lang w:val="ro-RO"/>
        </w:rPr>
        <w:t>Timpul de lucru efectiv este de 120 de minute.</w:t>
      </w:r>
    </w:p>
    <w:p w:rsidR="00D1377E" w:rsidRPr="00D1377E" w:rsidRDefault="00D1377E" w:rsidP="00D1377E">
      <w:pPr>
        <w:spacing w:after="0"/>
        <w:rPr>
          <w:rFonts w:ascii="Times New Roman" w:eastAsia="Times New Roman" w:hAnsi="Times New Roman" w:cs="Times New Roman"/>
          <w:b/>
          <w:sz w:val="24"/>
          <w:szCs w:val="24"/>
          <w:u w:val="single"/>
          <w:shd w:val="clear" w:color="auto" w:fill="FFFFFF"/>
          <w:lang w:val="ro-RO" w:eastAsia="ro-RO"/>
        </w:rPr>
      </w:pPr>
      <w:r w:rsidRPr="00D1377E">
        <w:rPr>
          <w:rFonts w:ascii="Times New Roman" w:eastAsia="Times New Roman" w:hAnsi="Times New Roman" w:cs="Times New Roman"/>
          <w:b/>
          <w:sz w:val="24"/>
          <w:szCs w:val="24"/>
          <w:u w:val="single"/>
          <w:shd w:val="clear" w:color="auto" w:fill="FFFFFF"/>
          <w:lang w:val="ro-RO" w:eastAsia="ro-RO"/>
        </w:rPr>
        <w:t>Subiectul I                                                                                                                   ( 42 de puncte)</w:t>
      </w:r>
    </w:p>
    <w:p w:rsidR="00AA06BA" w:rsidRPr="00D1377E" w:rsidRDefault="00D1377E" w:rsidP="00D1377E">
      <w:pPr>
        <w:spacing w:line="240" w:lineRule="auto"/>
        <w:rPr>
          <w:rFonts w:ascii="Times New Roman" w:eastAsia="Times New Roman" w:hAnsi="Times New Roman" w:cs="Times New Roman"/>
          <w:sz w:val="24"/>
          <w:szCs w:val="24"/>
          <w:shd w:val="clear" w:color="auto" w:fill="FFFFFF"/>
          <w:lang w:val="ro-RO" w:eastAsia="ro-RO"/>
        </w:rPr>
      </w:pPr>
      <w:r w:rsidRPr="00D1377E">
        <w:rPr>
          <w:rFonts w:ascii="Times New Roman" w:eastAsia="Times New Roman" w:hAnsi="Times New Roman" w:cs="Times New Roman"/>
          <w:sz w:val="24"/>
          <w:szCs w:val="24"/>
          <w:shd w:val="clear" w:color="auto" w:fill="FFFFFF"/>
          <w:lang w:val="ro-RO" w:eastAsia="ro-RO"/>
        </w:rPr>
        <w:t>Citeşte cu atenţie textul următor:</w:t>
      </w:r>
    </w:p>
    <w:tbl>
      <w:tblPr>
        <w:tblW w:w="9924" w:type="dxa"/>
        <w:tblLook w:val="04A0" w:firstRow="1" w:lastRow="0" w:firstColumn="1" w:lastColumn="0" w:noHBand="0" w:noVBand="1"/>
      </w:tblPr>
      <w:tblGrid>
        <w:gridCol w:w="4901"/>
        <w:gridCol w:w="5023"/>
      </w:tblGrid>
      <w:tr w:rsidR="00D1377E" w:rsidRPr="009E23A0" w:rsidTr="00AA06BA">
        <w:tc>
          <w:tcPr>
            <w:tcW w:w="4901" w:type="dxa"/>
          </w:tcPr>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shd w:val="clear" w:color="auto" w:fill="FFFFFF"/>
                <w:lang w:val="ro-RO" w:eastAsia="ro-RO"/>
              </w:rPr>
              <w:t>„</w:t>
            </w:r>
            <w:r w:rsidRPr="00D1377E">
              <w:rPr>
                <w:rFonts w:ascii="Times New Roman" w:eastAsia="Times New Roman" w:hAnsi="Times New Roman" w:cs="Times New Roman"/>
                <w:sz w:val="24"/>
                <w:szCs w:val="24"/>
                <w:lang w:val="ro-RO" w:eastAsia="fr-FR"/>
              </w:rPr>
              <w:t>Murmur lung de streşini, risipite şoapte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Cresc de pretutindeni şi se pierd în noapte.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Rareori prin storuri o lumină scapă</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De-mi aprinde-n cale reci oglinzi de apă</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Şi-mi trimite-n faţă raza ei răsfrântă…</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Ploaia bate-n geamuri, streşinile cântă.</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Dar treptat, cu larmă potolită scade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Cântecul acestui tremur de cascade.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Tot mai des în preajmă umbre vii răsar,</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Ploaia peste case pică tot mai rar</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Şi-n grămezi de neguri apele se strâng…</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Lumea-ntreagă doarme, streşinile plâng.</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Până când o rază de argint în zare,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Lămurind pe boltă straturi de ninsoare,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Lin desface umbra şi de crengi anină</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Scânteieri albastre, boabe de lumină.</w:t>
            </w:r>
          </w:p>
        </w:tc>
        <w:tc>
          <w:tcPr>
            <w:tcW w:w="5023" w:type="dxa"/>
          </w:tcPr>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Iar acum din taina cerului deschis,</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Peste firea mută cad lumini de vis</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Şi-n troiene albe norii se desfac…</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Dar când iese luna, streşinile tac.</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Dormi, iubire dulce!…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Numai eu întârziu, singur pe cărare,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Farmecul acestei clipe călătoare…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Gândurile mele vin să te deştepte,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Din pridvorul tainic să cobori pe trepte.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Să cobori în toamna limpede şi rece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Şi, visând cu mine clipa care trece,</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Să-mi sporeşti tristeţea ceasului târziu</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Când, străin de tine, sufletu-mi pustiu</w:t>
            </w:r>
          </w:p>
          <w:p w:rsidR="00D1377E" w:rsidRPr="00D1377E" w:rsidRDefault="00D1377E" w:rsidP="00D1377E">
            <w:pPr>
              <w:spacing w:after="0" w:line="240" w:lineRule="auto"/>
              <w:rPr>
                <w:rFonts w:ascii="Times New Roman" w:eastAsia="Times New Roman" w:hAnsi="Times New Roman" w:cs="Times New Roman"/>
                <w:sz w:val="24"/>
                <w:szCs w:val="24"/>
                <w:lang w:val="ro-RO" w:eastAsia="fr-FR"/>
              </w:rPr>
            </w:pPr>
            <w:r w:rsidRPr="00D1377E">
              <w:rPr>
                <w:rFonts w:ascii="Times New Roman" w:eastAsia="Times New Roman" w:hAnsi="Times New Roman" w:cs="Times New Roman"/>
                <w:sz w:val="24"/>
                <w:szCs w:val="24"/>
                <w:lang w:val="ro-RO" w:eastAsia="fr-FR"/>
              </w:rPr>
              <w:t>Va porni zadarnic, rătăcind pe drum,</w:t>
            </w:r>
          </w:p>
          <w:p w:rsidR="00D1377E" w:rsidRPr="00D1377E" w:rsidRDefault="00D1377E" w:rsidP="00D1377E">
            <w:pPr>
              <w:spacing w:after="0" w:line="240" w:lineRule="auto"/>
              <w:rPr>
                <w:rFonts w:ascii="Times New Roman" w:eastAsia="Times New Roman" w:hAnsi="Times New Roman" w:cs="Times New Roman"/>
                <w:sz w:val="24"/>
                <w:szCs w:val="24"/>
                <w:shd w:val="clear" w:color="auto" w:fill="FFFFFF"/>
                <w:lang w:val="ro-RO" w:eastAsia="ro-RO"/>
              </w:rPr>
            </w:pPr>
            <w:r w:rsidRPr="00D1377E">
              <w:rPr>
                <w:rFonts w:ascii="Times New Roman" w:eastAsia="Times New Roman" w:hAnsi="Times New Roman" w:cs="Times New Roman"/>
                <w:sz w:val="24"/>
                <w:szCs w:val="24"/>
                <w:lang w:val="ro-RO" w:eastAsia="fr-FR"/>
              </w:rPr>
              <w:t>Să sărute urma paşilor de-acum.</w:t>
            </w:r>
            <w:r w:rsidRPr="00D1377E">
              <w:rPr>
                <w:rFonts w:ascii="Times New Roman" w:eastAsia="Times New Roman" w:hAnsi="Times New Roman" w:cs="Times New Roman"/>
                <w:sz w:val="24"/>
                <w:szCs w:val="24"/>
                <w:shd w:val="clear" w:color="auto" w:fill="FFFFFF"/>
                <w:lang w:val="ro-RO" w:eastAsia="ro-RO"/>
              </w:rPr>
              <w:t xml:space="preserve"> ”</w:t>
            </w:r>
          </w:p>
          <w:p w:rsidR="00D1377E" w:rsidRPr="00D1377E" w:rsidRDefault="00D1377E" w:rsidP="00D1377E">
            <w:pPr>
              <w:spacing w:after="0" w:line="240" w:lineRule="auto"/>
              <w:rPr>
                <w:rFonts w:ascii="Times New Roman" w:eastAsia="Times New Roman" w:hAnsi="Times New Roman" w:cs="Times New Roman"/>
                <w:bCs/>
                <w:sz w:val="24"/>
                <w:szCs w:val="24"/>
                <w:lang w:val="ro-RO" w:eastAsia="fr-FR"/>
              </w:rPr>
            </w:pPr>
          </w:p>
          <w:p w:rsidR="00D1377E" w:rsidRPr="00D1377E" w:rsidRDefault="00D1377E" w:rsidP="00D1377E">
            <w:pPr>
              <w:spacing w:after="0" w:line="240" w:lineRule="auto"/>
              <w:rPr>
                <w:rFonts w:ascii="Times New Roman" w:eastAsia="Times New Roman" w:hAnsi="Times New Roman" w:cs="Times New Roman"/>
                <w:sz w:val="24"/>
                <w:szCs w:val="24"/>
                <w:lang w:val="ro-RO" w:eastAsia="ro-RO"/>
              </w:rPr>
            </w:pPr>
            <w:r w:rsidRPr="00D1377E">
              <w:rPr>
                <w:rFonts w:ascii="Times New Roman" w:eastAsia="Times New Roman" w:hAnsi="Times New Roman" w:cs="Times New Roman"/>
                <w:bCs/>
                <w:sz w:val="24"/>
                <w:szCs w:val="24"/>
                <w:lang w:val="ro-RO" w:eastAsia="fr-FR"/>
              </w:rPr>
              <w:t>(„</w:t>
            </w:r>
            <w:r w:rsidRPr="0020182A">
              <w:rPr>
                <w:rFonts w:ascii="Times New Roman" w:eastAsia="Times New Roman" w:hAnsi="Times New Roman" w:cs="Times New Roman"/>
                <w:b/>
                <w:bCs/>
                <w:i/>
                <w:sz w:val="24"/>
                <w:szCs w:val="24"/>
                <w:lang w:val="ro-RO" w:eastAsia="fr-FR"/>
              </w:rPr>
              <w:t>Noapte de toamnă</w:t>
            </w:r>
            <w:r w:rsidRPr="00D1377E">
              <w:rPr>
                <w:rFonts w:ascii="Times New Roman" w:eastAsia="Times New Roman" w:hAnsi="Times New Roman" w:cs="Times New Roman"/>
                <w:bCs/>
                <w:sz w:val="24"/>
                <w:szCs w:val="24"/>
                <w:lang w:val="ro-RO" w:eastAsia="fr-FR"/>
              </w:rPr>
              <w:t>”</w:t>
            </w:r>
            <w:hyperlink r:id="rId8" w:tooltip="Poezii de George Topârceanu" w:history="1">
              <w:r w:rsidRPr="00D1377E">
                <w:rPr>
                  <w:rFonts w:ascii="Times New Roman" w:eastAsia="Times New Roman" w:hAnsi="Times New Roman" w:cs="Times New Roman"/>
                  <w:sz w:val="24"/>
                  <w:szCs w:val="24"/>
                  <w:lang w:val="ro-RO" w:eastAsia="fr-FR"/>
                </w:rPr>
                <w:t>de George Topârceanu</w:t>
              </w:r>
            </w:hyperlink>
            <w:r w:rsidRPr="00D1377E">
              <w:rPr>
                <w:rFonts w:ascii="Times New Roman" w:eastAsia="Times New Roman" w:hAnsi="Times New Roman" w:cs="Times New Roman"/>
                <w:sz w:val="24"/>
                <w:szCs w:val="24"/>
                <w:lang w:val="ro-RO" w:eastAsia="fr-FR"/>
              </w:rPr>
              <w:t>)</w:t>
            </w:r>
          </w:p>
        </w:tc>
      </w:tr>
    </w:tbl>
    <w:p w:rsidR="0020182A" w:rsidRDefault="0020182A" w:rsidP="0020182A">
      <w:pPr>
        <w:ind w:left="720"/>
        <w:contextualSpacing/>
        <w:rPr>
          <w:rFonts w:ascii="Times New Roman" w:eastAsia="Calibri" w:hAnsi="Times New Roman" w:cs="Times New Roman"/>
          <w:b/>
          <w:sz w:val="24"/>
          <w:szCs w:val="24"/>
          <w:lang w:val="ro-RO"/>
        </w:rPr>
      </w:pPr>
    </w:p>
    <w:p w:rsidR="00D1377E" w:rsidRPr="00D1377E" w:rsidRDefault="00D1377E" w:rsidP="00D1377E">
      <w:pPr>
        <w:numPr>
          <w:ilvl w:val="0"/>
          <w:numId w:val="1"/>
        </w:numPr>
        <w:contextualSpacing/>
        <w:rPr>
          <w:rFonts w:ascii="Times New Roman" w:eastAsia="Calibri" w:hAnsi="Times New Roman" w:cs="Times New Roman"/>
          <w:b/>
          <w:sz w:val="24"/>
          <w:szCs w:val="24"/>
          <w:lang w:val="ro-RO"/>
        </w:rPr>
      </w:pPr>
      <w:r w:rsidRPr="00D1377E">
        <w:rPr>
          <w:rFonts w:ascii="Times New Roman" w:eastAsia="Calibri" w:hAnsi="Times New Roman" w:cs="Times New Roman"/>
          <w:b/>
          <w:sz w:val="24"/>
          <w:szCs w:val="24"/>
          <w:lang w:val="ro-RO"/>
        </w:rPr>
        <w:t xml:space="preserve"> (30 de puncte) </w:t>
      </w:r>
    </w:p>
    <w:p w:rsidR="00D1377E" w:rsidRPr="00D1377E" w:rsidRDefault="00D1377E" w:rsidP="00D1377E">
      <w:pPr>
        <w:ind w:left="360"/>
        <w:contextualSpacing/>
        <w:rPr>
          <w:rFonts w:ascii="Times New Roman" w:eastAsia="Calibri" w:hAnsi="Times New Roman" w:cs="Times New Roman"/>
          <w:b/>
          <w:sz w:val="24"/>
          <w:szCs w:val="24"/>
          <w:lang w:val="ro-RO"/>
        </w:rPr>
      </w:pPr>
      <w:r w:rsidRPr="00D1377E">
        <w:rPr>
          <w:rFonts w:ascii="Times New Roman" w:eastAsia="Calibri" w:hAnsi="Times New Roman" w:cs="Times New Roman"/>
          <w:b/>
          <w:sz w:val="24"/>
          <w:szCs w:val="24"/>
          <w:lang w:val="ro-RO"/>
        </w:rPr>
        <w:t>Scrie, pe foaia de examen, răspunsul pentru fiecare dintre cerinţele de mai jos:</w:t>
      </w:r>
    </w:p>
    <w:p w:rsidR="009E23A0" w:rsidRDefault="00D1377E" w:rsidP="00AA06BA">
      <w:pPr>
        <w:numPr>
          <w:ilvl w:val="0"/>
          <w:numId w:val="2"/>
        </w:numPr>
        <w:tabs>
          <w:tab w:val="left" w:pos="-284"/>
          <w:tab w:val="left" w:pos="0"/>
          <w:tab w:val="left" w:pos="142"/>
        </w:tabs>
        <w:ind w:left="-142" w:right="-235" w:firstLine="0"/>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 xml:space="preserve">Transcrie din text </w:t>
      </w:r>
      <w:r w:rsidR="009E23A0">
        <w:rPr>
          <w:rFonts w:ascii="Times New Roman" w:eastAsia="Calibri" w:hAnsi="Times New Roman" w:cs="Times New Roman"/>
          <w:sz w:val="24"/>
          <w:szCs w:val="24"/>
          <w:lang w:val="ro-RO"/>
        </w:rPr>
        <w:t xml:space="preserve">câte </w:t>
      </w:r>
      <w:r w:rsidRPr="00D1377E">
        <w:rPr>
          <w:rFonts w:ascii="Times New Roman" w:eastAsia="Calibri" w:hAnsi="Times New Roman" w:cs="Times New Roman"/>
          <w:sz w:val="24"/>
          <w:szCs w:val="24"/>
          <w:lang w:val="ro-RO"/>
        </w:rPr>
        <w:t>un cuvânt format prin derivare</w:t>
      </w:r>
      <w:r w:rsidR="009E23A0">
        <w:rPr>
          <w:rFonts w:ascii="Times New Roman" w:eastAsia="Calibri" w:hAnsi="Times New Roman" w:cs="Times New Roman"/>
          <w:sz w:val="24"/>
          <w:szCs w:val="24"/>
          <w:lang w:val="ro-RO"/>
        </w:rPr>
        <w:t>,</w:t>
      </w:r>
      <w:r w:rsidR="00AA06BA">
        <w:rPr>
          <w:rFonts w:ascii="Times New Roman" w:eastAsia="Calibri" w:hAnsi="Times New Roman" w:cs="Times New Roman"/>
          <w:sz w:val="24"/>
          <w:szCs w:val="24"/>
          <w:lang w:val="ro-RO"/>
        </w:rPr>
        <w:t xml:space="preserve"> </w:t>
      </w:r>
      <w:r w:rsidR="009E23A0">
        <w:rPr>
          <w:rFonts w:ascii="Times New Roman" w:eastAsia="Calibri" w:hAnsi="Times New Roman" w:cs="Times New Roman"/>
          <w:sz w:val="24"/>
          <w:szCs w:val="24"/>
          <w:lang w:val="ro-RO"/>
        </w:rPr>
        <w:t>prin compunere şi</w:t>
      </w:r>
      <w:r w:rsidRPr="009E23A0">
        <w:rPr>
          <w:rFonts w:ascii="Times New Roman" w:eastAsia="Calibri" w:hAnsi="Times New Roman" w:cs="Times New Roman"/>
          <w:sz w:val="24"/>
          <w:szCs w:val="24"/>
          <w:lang w:val="ro-RO"/>
        </w:rPr>
        <w:t xml:space="preserve"> prin conversiune.</w:t>
      </w:r>
      <w:r w:rsidR="0020182A">
        <w:rPr>
          <w:rFonts w:ascii="Times New Roman" w:eastAsia="Calibri" w:hAnsi="Times New Roman" w:cs="Times New Roman"/>
          <w:b/>
          <w:sz w:val="24"/>
          <w:szCs w:val="24"/>
          <w:lang w:val="ro-RO"/>
        </w:rPr>
        <w:t>6</w:t>
      </w:r>
      <w:r w:rsidR="00AA06BA" w:rsidRPr="009E23A0">
        <w:rPr>
          <w:rFonts w:ascii="Times New Roman" w:eastAsia="Calibri" w:hAnsi="Times New Roman" w:cs="Times New Roman"/>
          <w:b/>
          <w:sz w:val="24"/>
          <w:szCs w:val="24"/>
          <w:lang w:val="ro-RO"/>
        </w:rPr>
        <w:t>puncte</w:t>
      </w:r>
    </w:p>
    <w:p w:rsidR="00D1377E" w:rsidRPr="00D1377E" w:rsidRDefault="00D1377E" w:rsidP="00AA06BA">
      <w:pPr>
        <w:numPr>
          <w:ilvl w:val="0"/>
          <w:numId w:val="2"/>
        </w:numPr>
        <w:tabs>
          <w:tab w:val="left" w:pos="-284"/>
          <w:tab w:val="left" w:pos="0"/>
          <w:tab w:val="left" w:pos="142"/>
        </w:tabs>
        <w:ind w:left="-142" w:firstLine="0"/>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 xml:space="preserve">Scrie câte un sinonim pentru cuvintele: </w:t>
      </w:r>
      <w:r w:rsidRPr="00D1377E">
        <w:rPr>
          <w:rFonts w:ascii="Times New Roman" w:eastAsia="Calibri" w:hAnsi="Times New Roman" w:cs="Times New Roman"/>
          <w:b/>
          <w:i/>
          <w:sz w:val="24"/>
          <w:szCs w:val="24"/>
          <w:lang w:val="ro-RO"/>
        </w:rPr>
        <w:t>s</w:t>
      </w:r>
      <w:r w:rsidRPr="00D1377E">
        <w:rPr>
          <w:rFonts w:ascii="Times New Roman" w:eastAsia="Times New Roman" w:hAnsi="Times New Roman" w:cs="Times New Roman"/>
          <w:b/>
          <w:i/>
          <w:sz w:val="24"/>
          <w:szCs w:val="24"/>
          <w:lang w:val="ro-RO" w:eastAsia="fr-FR"/>
        </w:rPr>
        <w:t>cânteieri, lin, anină</w:t>
      </w:r>
      <w:r w:rsidRPr="00D1377E">
        <w:rPr>
          <w:rFonts w:ascii="Times New Roman" w:eastAsia="Times New Roman" w:hAnsi="Times New Roman" w:cs="Times New Roman"/>
          <w:sz w:val="24"/>
          <w:szCs w:val="24"/>
          <w:lang w:val="ro-RO" w:eastAsia="fr-FR"/>
        </w:rPr>
        <w:t xml:space="preserve"> </w:t>
      </w:r>
      <w:r w:rsidRPr="00D1377E">
        <w:rPr>
          <w:rFonts w:ascii="Times New Roman" w:eastAsia="Calibri" w:hAnsi="Times New Roman" w:cs="Times New Roman"/>
          <w:sz w:val="24"/>
          <w:szCs w:val="24"/>
          <w:lang w:val="ro-RO"/>
        </w:rPr>
        <w:t xml:space="preserve">.                                </w:t>
      </w:r>
      <w:r w:rsidR="009E23A0">
        <w:rPr>
          <w:rFonts w:ascii="Times New Roman" w:eastAsia="Calibri" w:hAnsi="Times New Roman" w:cs="Times New Roman"/>
          <w:sz w:val="24"/>
          <w:szCs w:val="24"/>
          <w:lang w:val="ro-RO"/>
        </w:rPr>
        <w:t xml:space="preserve">       </w:t>
      </w:r>
      <w:r w:rsidR="00AA06BA">
        <w:rPr>
          <w:rFonts w:ascii="Times New Roman" w:eastAsia="Calibri" w:hAnsi="Times New Roman" w:cs="Times New Roman"/>
          <w:sz w:val="24"/>
          <w:szCs w:val="24"/>
          <w:lang w:val="ro-RO"/>
        </w:rPr>
        <w:t xml:space="preserve">  </w:t>
      </w:r>
      <w:r w:rsidR="009E23A0">
        <w:rPr>
          <w:rFonts w:ascii="Times New Roman" w:eastAsia="Calibri" w:hAnsi="Times New Roman" w:cs="Times New Roman"/>
          <w:sz w:val="24"/>
          <w:szCs w:val="24"/>
          <w:lang w:val="ro-RO"/>
        </w:rPr>
        <w:t xml:space="preserve">   </w:t>
      </w:r>
      <w:r w:rsidRPr="00D1377E">
        <w:rPr>
          <w:rFonts w:ascii="Times New Roman" w:eastAsia="Calibri" w:hAnsi="Times New Roman" w:cs="Times New Roman"/>
          <w:b/>
          <w:sz w:val="24"/>
          <w:szCs w:val="24"/>
          <w:lang w:val="ro-RO"/>
        </w:rPr>
        <w:t>6 puncte</w:t>
      </w:r>
      <w:r w:rsidRPr="00D1377E">
        <w:rPr>
          <w:rFonts w:ascii="Times New Roman" w:eastAsia="Calibri" w:hAnsi="Times New Roman" w:cs="Times New Roman"/>
          <w:sz w:val="24"/>
          <w:szCs w:val="24"/>
          <w:lang w:val="ro-RO"/>
        </w:rPr>
        <w:t xml:space="preserve">                                                          </w:t>
      </w:r>
      <w:r w:rsidRPr="00D1377E">
        <w:rPr>
          <w:rFonts w:ascii="Times New Roman" w:eastAsia="Calibri" w:hAnsi="Times New Roman" w:cs="Times New Roman"/>
          <w:b/>
          <w:sz w:val="24"/>
          <w:szCs w:val="24"/>
          <w:lang w:val="ro-RO"/>
        </w:rPr>
        <w:t xml:space="preserve">                                                                                                                              </w:t>
      </w:r>
    </w:p>
    <w:p w:rsidR="00D1377E" w:rsidRPr="00D1377E" w:rsidRDefault="00D1377E" w:rsidP="00AA06BA">
      <w:pPr>
        <w:numPr>
          <w:ilvl w:val="0"/>
          <w:numId w:val="2"/>
        </w:numPr>
        <w:tabs>
          <w:tab w:val="left" w:pos="-284"/>
          <w:tab w:val="left" w:pos="0"/>
          <w:tab w:val="left" w:pos="142"/>
        </w:tabs>
        <w:ind w:left="-142" w:firstLine="0"/>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Transcrie din text o imagine auditivă și o imagine vizuală.</w:t>
      </w:r>
      <w:r w:rsidRPr="00D1377E">
        <w:rPr>
          <w:rFonts w:ascii="Times New Roman" w:eastAsia="Calibri" w:hAnsi="Times New Roman" w:cs="Times New Roman"/>
          <w:b/>
          <w:sz w:val="24"/>
          <w:szCs w:val="24"/>
          <w:lang w:val="ro-RO"/>
        </w:rPr>
        <w:tab/>
        <w:t xml:space="preserve">                                   </w:t>
      </w:r>
      <w:r w:rsidR="009E23A0">
        <w:rPr>
          <w:rFonts w:ascii="Times New Roman" w:eastAsia="Calibri" w:hAnsi="Times New Roman" w:cs="Times New Roman"/>
          <w:b/>
          <w:sz w:val="24"/>
          <w:szCs w:val="24"/>
          <w:lang w:val="ro-RO"/>
        </w:rPr>
        <w:t xml:space="preserve"> </w:t>
      </w:r>
      <w:r w:rsidR="00AA06BA">
        <w:rPr>
          <w:rFonts w:ascii="Times New Roman" w:eastAsia="Calibri" w:hAnsi="Times New Roman" w:cs="Times New Roman"/>
          <w:b/>
          <w:sz w:val="24"/>
          <w:szCs w:val="24"/>
          <w:lang w:val="ro-RO"/>
        </w:rPr>
        <w:t xml:space="preserve">            </w:t>
      </w:r>
      <w:r w:rsidR="009E23A0">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 xml:space="preserve"> 6 puncte                                                   </w:t>
      </w:r>
    </w:p>
    <w:p w:rsidR="00D1377E" w:rsidRPr="00D1377E" w:rsidRDefault="00D1377E" w:rsidP="00AA06BA">
      <w:pPr>
        <w:numPr>
          <w:ilvl w:val="0"/>
          <w:numId w:val="2"/>
        </w:numPr>
        <w:tabs>
          <w:tab w:val="left" w:pos="-284"/>
          <w:tab w:val="left" w:pos="0"/>
          <w:tab w:val="left" w:pos="142"/>
        </w:tabs>
        <w:ind w:left="-142" w:firstLine="0"/>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shd w:val="clear" w:color="auto" w:fill="FFFFFF"/>
          <w:lang w:val="ro-RO"/>
        </w:rPr>
        <w:t>Selectează şi numeşte două figuri de stil diferite din a doua strofă.</w:t>
      </w:r>
      <w:r w:rsidRPr="00D1377E">
        <w:rPr>
          <w:rFonts w:ascii="Times New Roman" w:eastAsia="Calibri" w:hAnsi="Times New Roman" w:cs="Times New Roman"/>
          <w:sz w:val="24"/>
          <w:szCs w:val="24"/>
          <w:shd w:val="clear" w:color="auto" w:fill="FFFFFF"/>
          <w:lang w:val="ro-RO"/>
        </w:rPr>
        <w:tab/>
      </w:r>
      <w:r w:rsidRPr="00D1377E">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ab/>
        <w:t xml:space="preserve">            </w:t>
      </w:r>
      <w:r w:rsidR="00AA06BA">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 xml:space="preserve">  6 puncte</w:t>
      </w:r>
    </w:p>
    <w:p w:rsidR="00D1377E" w:rsidRPr="00AA06BA" w:rsidRDefault="00D1377E" w:rsidP="00AA06BA">
      <w:pPr>
        <w:numPr>
          <w:ilvl w:val="0"/>
          <w:numId w:val="2"/>
        </w:numPr>
        <w:tabs>
          <w:tab w:val="left" w:pos="-284"/>
          <w:tab w:val="left" w:pos="0"/>
          <w:tab w:val="left" w:pos="142"/>
        </w:tabs>
        <w:spacing w:after="0" w:line="240" w:lineRule="auto"/>
        <w:ind w:left="-142" w:firstLine="0"/>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 xml:space="preserve">Explică rolul virgulei </w:t>
      </w:r>
      <w:r w:rsidRPr="00D1377E">
        <w:rPr>
          <w:rFonts w:ascii="Times New Roman" w:eastAsia="Calibri" w:hAnsi="Times New Roman" w:cs="Times New Roman"/>
          <w:i/>
          <w:sz w:val="24"/>
          <w:szCs w:val="24"/>
          <w:shd w:val="clear" w:color="auto" w:fill="FFFFFF"/>
          <w:lang w:val="ro-RO"/>
        </w:rPr>
        <w:t xml:space="preserve"> </w:t>
      </w:r>
      <w:r w:rsidRPr="00D1377E">
        <w:rPr>
          <w:rFonts w:ascii="Times New Roman" w:eastAsia="Calibri" w:hAnsi="Times New Roman" w:cs="Times New Roman"/>
          <w:sz w:val="24"/>
          <w:szCs w:val="24"/>
          <w:shd w:val="clear" w:color="auto" w:fill="FFFFFF"/>
          <w:lang w:val="ro-RO"/>
        </w:rPr>
        <w:t xml:space="preserve">în versul </w:t>
      </w:r>
      <w:r w:rsidRPr="00D1377E">
        <w:rPr>
          <w:rFonts w:ascii="Times New Roman" w:eastAsia="Calibri" w:hAnsi="Times New Roman" w:cs="Times New Roman"/>
          <w:b/>
          <w:i/>
          <w:sz w:val="24"/>
          <w:szCs w:val="24"/>
          <w:shd w:val="clear" w:color="auto" w:fill="FFFFFF"/>
          <w:lang w:val="ro-RO"/>
        </w:rPr>
        <w:t>„Dormi, iubire dulce!...”</w:t>
      </w:r>
      <w:r w:rsidRPr="00D1377E">
        <w:rPr>
          <w:rFonts w:ascii="Times New Roman" w:eastAsia="Calibri" w:hAnsi="Times New Roman" w:cs="Times New Roman"/>
          <w:b/>
          <w:sz w:val="24"/>
          <w:szCs w:val="24"/>
          <w:lang w:val="ro-RO"/>
        </w:rPr>
        <w:t xml:space="preserve">                                    </w:t>
      </w:r>
      <w:r w:rsidR="009E23A0">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 xml:space="preserve"> </w:t>
      </w:r>
      <w:r w:rsidR="00AA06BA">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 xml:space="preserve"> 6 puncte</w:t>
      </w:r>
    </w:p>
    <w:p w:rsidR="0020182A" w:rsidRDefault="00D1377E" w:rsidP="0020182A">
      <w:pPr>
        <w:spacing w:after="0" w:line="240" w:lineRule="auto"/>
        <w:ind w:left="142" w:firstLine="284"/>
        <w:contextualSpacing/>
        <w:rPr>
          <w:rFonts w:ascii="Times New Roman" w:eastAsia="Calibri" w:hAnsi="Times New Roman" w:cs="Times New Roman"/>
          <w:sz w:val="24"/>
          <w:szCs w:val="24"/>
          <w:lang w:val="ro-RO"/>
        </w:rPr>
      </w:pPr>
      <w:r w:rsidRPr="00D1377E">
        <w:rPr>
          <w:rFonts w:ascii="Times New Roman" w:eastAsia="Calibri" w:hAnsi="Times New Roman" w:cs="Times New Roman"/>
          <w:b/>
          <w:sz w:val="24"/>
          <w:szCs w:val="24"/>
          <w:lang w:val="ro-RO"/>
        </w:rPr>
        <w:t xml:space="preserve">B.( 12 puncte) </w:t>
      </w:r>
      <w:r w:rsidRPr="00D1377E">
        <w:rPr>
          <w:rFonts w:ascii="Times New Roman" w:eastAsia="Calibri" w:hAnsi="Times New Roman" w:cs="Times New Roman"/>
          <w:sz w:val="24"/>
          <w:szCs w:val="24"/>
          <w:lang w:val="ro-RO"/>
        </w:rPr>
        <w:t xml:space="preserve">Redactează o compunere de 150 –  250 de cuvinte  în care să argumentezi că poezia </w:t>
      </w:r>
      <w:r w:rsidRPr="00D1377E">
        <w:rPr>
          <w:rFonts w:ascii="Times New Roman" w:eastAsia="Times New Roman" w:hAnsi="Times New Roman" w:cs="Times New Roman"/>
          <w:bCs/>
          <w:sz w:val="24"/>
          <w:szCs w:val="24"/>
          <w:lang w:val="ro-RO" w:eastAsia="fr-FR"/>
        </w:rPr>
        <w:t xml:space="preserve">„Noapte de toamnă” </w:t>
      </w:r>
      <w:hyperlink r:id="rId9" w:tooltip="Poezii de George Topârceanu" w:history="1">
        <w:r w:rsidRPr="00D1377E">
          <w:rPr>
            <w:rFonts w:ascii="Times New Roman" w:eastAsia="Times New Roman" w:hAnsi="Times New Roman" w:cs="Times New Roman"/>
            <w:sz w:val="24"/>
            <w:szCs w:val="24"/>
            <w:lang w:val="ro-RO" w:eastAsia="fr-FR"/>
          </w:rPr>
          <w:t>de George Topârceanu</w:t>
        </w:r>
      </w:hyperlink>
      <w:r w:rsidRPr="00D1377E">
        <w:rPr>
          <w:rFonts w:ascii="Times New Roman" w:eastAsia="Times New Roman" w:hAnsi="Times New Roman" w:cs="Times New Roman"/>
          <w:sz w:val="24"/>
          <w:szCs w:val="24"/>
          <w:lang w:val="ro-RO" w:eastAsia="fr-FR"/>
        </w:rPr>
        <w:t xml:space="preserve"> </w:t>
      </w:r>
      <w:r w:rsidR="0020182A">
        <w:rPr>
          <w:rFonts w:ascii="Times New Roman" w:eastAsia="Calibri" w:hAnsi="Times New Roman" w:cs="Times New Roman"/>
          <w:sz w:val="24"/>
          <w:szCs w:val="24"/>
          <w:lang w:val="ro-RO"/>
        </w:rPr>
        <w:t>este o operă lirică.</w:t>
      </w:r>
      <w:r w:rsidR="0020182A">
        <w:rPr>
          <w:rFonts w:ascii="Times New Roman" w:eastAsia="Calibri" w:hAnsi="Times New Roman" w:cs="Times New Roman"/>
          <w:sz w:val="24"/>
          <w:szCs w:val="24"/>
          <w:lang w:val="ro-RO"/>
        </w:rPr>
        <w:tab/>
      </w:r>
      <w:r w:rsidR="0020182A">
        <w:rPr>
          <w:rFonts w:ascii="Times New Roman" w:eastAsia="Calibri" w:hAnsi="Times New Roman" w:cs="Times New Roman"/>
          <w:sz w:val="24"/>
          <w:szCs w:val="24"/>
          <w:lang w:val="ro-RO"/>
        </w:rPr>
        <w:tab/>
      </w:r>
      <w:r w:rsidR="0020182A">
        <w:rPr>
          <w:rFonts w:ascii="Times New Roman" w:eastAsia="Calibri" w:hAnsi="Times New Roman" w:cs="Times New Roman"/>
          <w:sz w:val="24"/>
          <w:szCs w:val="24"/>
          <w:lang w:val="ro-RO"/>
        </w:rPr>
        <w:tab/>
      </w:r>
      <w:r w:rsidR="0020182A">
        <w:rPr>
          <w:rFonts w:ascii="Times New Roman" w:eastAsia="Calibri" w:hAnsi="Times New Roman" w:cs="Times New Roman"/>
          <w:sz w:val="24"/>
          <w:szCs w:val="24"/>
          <w:lang w:val="ro-RO"/>
        </w:rPr>
        <w:tab/>
      </w:r>
    </w:p>
    <w:p w:rsidR="00D1377E" w:rsidRPr="0020182A" w:rsidRDefault="00D1377E" w:rsidP="0020182A">
      <w:pPr>
        <w:tabs>
          <w:tab w:val="left" w:pos="142"/>
        </w:tabs>
        <w:spacing w:after="0" w:line="240" w:lineRule="auto"/>
        <w:ind w:left="142"/>
        <w:contextualSpacing/>
        <w:rPr>
          <w:rFonts w:ascii="Times New Roman" w:eastAsia="Calibri" w:hAnsi="Times New Roman" w:cs="Times New Roman"/>
          <w:b/>
          <w:sz w:val="24"/>
          <w:szCs w:val="24"/>
          <w:lang w:val="ro-RO"/>
        </w:rPr>
      </w:pPr>
      <w:r w:rsidRPr="00D1377E">
        <w:rPr>
          <w:rFonts w:ascii="Times New Roman" w:eastAsia="Calibri" w:hAnsi="Times New Roman" w:cs="Times New Roman"/>
          <w:sz w:val="24"/>
          <w:szCs w:val="24"/>
          <w:lang w:val="ro-RO"/>
        </w:rPr>
        <w:t>În compunere</w:t>
      </w:r>
      <w:r w:rsidR="0020182A">
        <w:rPr>
          <w:rFonts w:ascii="Times New Roman" w:eastAsia="Calibri" w:hAnsi="Times New Roman" w:cs="Times New Roman"/>
          <w:sz w:val="24"/>
          <w:szCs w:val="24"/>
          <w:lang w:val="ro-RO"/>
        </w:rPr>
        <w:t xml:space="preserve">a </w:t>
      </w:r>
      <w:r w:rsidRPr="00D1377E">
        <w:rPr>
          <w:rFonts w:ascii="Times New Roman" w:eastAsia="Calibri" w:hAnsi="Times New Roman" w:cs="Times New Roman"/>
          <w:sz w:val="24"/>
          <w:szCs w:val="24"/>
          <w:lang w:val="ro-RO"/>
        </w:rPr>
        <w:t>ta</w:t>
      </w:r>
      <w:r w:rsidR="0020182A">
        <w:rPr>
          <w:rFonts w:ascii="Times New Roman" w:eastAsia="Calibri" w:hAnsi="Times New Roman" w:cs="Times New Roman"/>
          <w:sz w:val="24"/>
          <w:szCs w:val="24"/>
          <w:lang w:val="ro-RO"/>
        </w:rPr>
        <w:t>,</w:t>
      </w:r>
      <w:r w:rsidRPr="00D1377E">
        <w:rPr>
          <w:rFonts w:ascii="Times New Roman" w:eastAsia="Calibri" w:hAnsi="Times New Roman" w:cs="Times New Roman"/>
          <w:sz w:val="24"/>
          <w:szCs w:val="24"/>
          <w:lang w:val="ro-RO"/>
        </w:rPr>
        <w:t xml:space="preserve"> trebuie:</w:t>
      </w:r>
    </w:p>
    <w:p w:rsidR="00D1377E" w:rsidRPr="00D1377E" w:rsidRDefault="00D1377E" w:rsidP="00D1377E">
      <w:pPr>
        <w:numPr>
          <w:ilvl w:val="0"/>
          <w:numId w:val="3"/>
        </w:numPr>
        <w:tabs>
          <w:tab w:val="left" w:pos="426"/>
        </w:tabs>
        <w:spacing w:after="0"/>
        <w:ind w:left="142"/>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să evidenţiezi, valorificând textul dat, cel puţin două trăsături ale operei lirice;</w:t>
      </w:r>
      <w:r w:rsidRPr="00D1377E">
        <w:rPr>
          <w:rFonts w:ascii="Times New Roman" w:eastAsia="Calibri" w:hAnsi="Times New Roman" w:cs="Times New Roman"/>
          <w:b/>
          <w:sz w:val="24"/>
          <w:szCs w:val="24"/>
          <w:lang w:val="ro-RO"/>
        </w:rPr>
        <w:t xml:space="preserve">        </w:t>
      </w:r>
      <w:r w:rsidR="009E23A0">
        <w:rPr>
          <w:rFonts w:ascii="Times New Roman" w:eastAsia="Calibri" w:hAnsi="Times New Roman" w:cs="Times New Roman"/>
          <w:b/>
          <w:sz w:val="24"/>
          <w:szCs w:val="24"/>
          <w:lang w:val="ro-RO"/>
        </w:rPr>
        <w:t xml:space="preserve">          </w:t>
      </w:r>
      <w:r w:rsidRPr="00D1377E">
        <w:rPr>
          <w:rFonts w:ascii="Times New Roman" w:eastAsia="Calibri" w:hAnsi="Times New Roman" w:cs="Times New Roman"/>
          <w:b/>
          <w:sz w:val="24"/>
          <w:szCs w:val="24"/>
          <w:lang w:val="ro-RO"/>
        </w:rPr>
        <w:t xml:space="preserve"> 4 puncte</w:t>
      </w:r>
    </w:p>
    <w:p w:rsidR="00D1377E" w:rsidRPr="00D1377E" w:rsidRDefault="00D1377E" w:rsidP="00D1377E">
      <w:pPr>
        <w:numPr>
          <w:ilvl w:val="0"/>
          <w:numId w:val="3"/>
        </w:numPr>
        <w:tabs>
          <w:tab w:val="left" w:pos="426"/>
        </w:tabs>
        <w:spacing w:after="0"/>
        <w:ind w:left="142"/>
        <w:contextualSpacing/>
        <w:rPr>
          <w:rFonts w:ascii="Times New Roman" w:eastAsia="Calibri" w:hAnsi="Times New Roman" w:cs="Times New Roman"/>
          <w:sz w:val="24"/>
          <w:szCs w:val="24"/>
          <w:lang w:val="ro-RO"/>
        </w:rPr>
      </w:pPr>
      <w:r w:rsidRPr="00D1377E">
        <w:rPr>
          <w:rFonts w:ascii="Times New Roman" w:eastAsia="Calibri" w:hAnsi="Times New Roman" w:cs="Times New Roman"/>
          <w:sz w:val="24"/>
          <w:szCs w:val="24"/>
          <w:lang w:val="ro-RO"/>
        </w:rPr>
        <w:t>să-ţi susţii opinia despre mesajul poeziei</w:t>
      </w:r>
      <w:r w:rsidR="0020182A">
        <w:rPr>
          <w:rFonts w:ascii="Times New Roman" w:eastAsia="Calibri" w:hAnsi="Times New Roman" w:cs="Times New Roman"/>
          <w:sz w:val="24"/>
          <w:szCs w:val="24"/>
          <w:lang w:val="ro-RO"/>
        </w:rPr>
        <w:t>,</w:t>
      </w:r>
      <w:r w:rsidRPr="00D1377E">
        <w:rPr>
          <w:rFonts w:ascii="Times New Roman" w:eastAsia="Calibri" w:hAnsi="Times New Roman" w:cs="Times New Roman"/>
          <w:sz w:val="24"/>
          <w:szCs w:val="24"/>
          <w:lang w:val="ro-RO"/>
        </w:rPr>
        <w:t xml:space="preserve"> prin raportarea la două imagini/procedee  artistice prezente în text</w:t>
      </w:r>
      <w:r w:rsidR="009E23A0">
        <w:rPr>
          <w:rFonts w:ascii="Times New Roman" w:eastAsia="Calibri" w:hAnsi="Times New Roman" w:cs="Times New Roman"/>
          <w:sz w:val="24"/>
          <w:szCs w:val="24"/>
          <w:lang w:val="ro-RO"/>
        </w:rPr>
        <w:t xml:space="preserve">                                                                                                                       </w:t>
      </w:r>
      <w:r w:rsidRPr="00D1377E">
        <w:rPr>
          <w:rFonts w:ascii="Times New Roman" w:eastAsia="Calibri" w:hAnsi="Times New Roman" w:cs="Times New Roman"/>
          <w:b/>
          <w:sz w:val="24"/>
          <w:szCs w:val="24"/>
          <w:lang w:val="ro-RO"/>
        </w:rPr>
        <w:t>4 puncte</w:t>
      </w:r>
      <w:r w:rsidRPr="00D1377E">
        <w:rPr>
          <w:rFonts w:ascii="Times New Roman" w:eastAsia="Calibri" w:hAnsi="Times New Roman" w:cs="Times New Roman"/>
          <w:sz w:val="24"/>
          <w:szCs w:val="24"/>
          <w:lang w:val="ro-RO"/>
        </w:rPr>
        <w:t xml:space="preserve">     </w:t>
      </w:r>
    </w:p>
    <w:p w:rsidR="00D1377E" w:rsidRPr="009E23A0" w:rsidRDefault="00D1377E" w:rsidP="00D1377E">
      <w:pPr>
        <w:numPr>
          <w:ilvl w:val="0"/>
          <w:numId w:val="3"/>
        </w:numPr>
        <w:tabs>
          <w:tab w:val="left" w:pos="426"/>
        </w:tabs>
        <w:autoSpaceDE w:val="0"/>
        <w:autoSpaceDN w:val="0"/>
        <w:adjustRightInd w:val="0"/>
        <w:spacing w:after="0" w:line="240" w:lineRule="auto"/>
        <w:ind w:left="142"/>
        <w:contextualSpacing/>
        <w:rPr>
          <w:rFonts w:ascii="Times New Roman" w:eastAsia="Times New Roman" w:hAnsi="Times New Roman" w:cs="Times New Roman"/>
          <w:sz w:val="24"/>
          <w:szCs w:val="24"/>
          <w:lang w:val="ro-RO" w:eastAsia="ro-RO"/>
        </w:rPr>
      </w:pPr>
      <w:r w:rsidRPr="00D1377E">
        <w:rPr>
          <w:rFonts w:ascii="Times New Roman" w:eastAsia="Times New Roman" w:hAnsi="Times New Roman" w:cs="Times New Roman"/>
          <w:sz w:val="24"/>
          <w:szCs w:val="24"/>
          <w:lang w:val="ro-RO" w:eastAsia="ro-RO"/>
        </w:rPr>
        <w:t>să ai un conţinut adecvat cerinţei;</w:t>
      </w:r>
      <w:r w:rsidRPr="00D1377E">
        <w:rPr>
          <w:rFonts w:ascii="Calibri" w:eastAsia="Times New Roman" w:hAnsi="Calibri" w:cs="Times New Roman"/>
          <w:sz w:val="24"/>
          <w:szCs w:val="24"/>
          <w:lang w:val="ro-RO" w:eastAsia="ro-RO"/>
        </w:rPr>
        <w:t xml:space="preserve">                                                                                   </w:t>
      </w:r>
      <w:r w:rsidR="009E23A0">
        <w:rPr>
          <w:rFonts w:ascii="Calibri" w:eastAsia="Times New Roman" w:hAnsi="Calibri" w:cs="Times New Roman"/>
          <w:sz w:val="24"/>
          <w:szCs w:val="24"/>
          <w:lang w:val="ro-RO" w:eastAsia="ro-RO"/>
        </w:rPr>
        <w:t xml:space="preserve">           </w:t>
      </w:r>
      <w:r w:rsidRPr="00D1377E">
        <w:rPr>
          <w:rFonts w:ascii="Calibri" w:eastAsia="Times New Roman" w:hAnsi="Calibri" w:cs="Times New Roman"/>
          <w:sz w:val="24"/>
          <w:szCs w:val="24"/>
          <w:lang w:val="ro-RO" w:eastAsia="ro-RO"/>
        </w:rPr>
        <w:t xml:space="preserve">      </w:t>
      </w:r>
      <w:r w:rsidRPr="00D1377E">
        <w:rPr>
          <w:rFonts w:ascii="Times New Roman" w:eastAsia="Times New Roman" w:hAnsi="Times New Roman" w:cs="Times New Roman"/>
          <w:b/>
          <w:sz w:val="24"/>
          <w:szCs w:val="24"/>
          <w:lang w:val="ro-RO" w:eastAsia="ro-RO"/>
        </w:rPr>
        <w:t>2 puncte</w:t>
      </w:r>
    </w:p>
    <w:p w:rsidR="00E5105F" w:rsidRPr="009E23A0" w:rsidRDefault="00D1377E" w:rsidP="00D1377E">
      <w:pPr>
        <w:numPr>
          <w:ilvl w:val="0"/>
          <w:numId w:val="3"/>
        </w:numPr>
        <w:tabs>
          <w:tab w:val="left" w:pos="426"/>
        </w:tabs>
        <w:autoSpaceDE w:val="0"/>
        <w:autoSpaceDN w:val="0"/>
        <w:adjustRightInd w:val="0"/>
        <w:spacing w:after="0" w:line="240" w:lineRule="auto"/>
        <w:ind w:left="142"/>
        <w:contextualSpacing/>
        <w:rPr>
          <w:rFonts w:ascii="Times New Roman" w:eastAsia="Times New Roman" w:hAnsi="Times New Roman" w:cs="Times New Roman"/>
          <w:sz w:val="24"/>
          <w:szCs w:val="24"/>
          <w:lang w:val="ro-RO" w:eastAsia="ro-RO"/>
        </w:rPr>
      </w:pPr>
      <w:r w:rsidRPr="009E23A0">
        <w:rPr>
          <w:rFonts w:ascii="Times New Roman" w:eastAsia="Times New Roman" w:hAnsi="Times New Roman" w:cs="Times New Roman"/>
          <w:sz w:val="24"/>
          <w:szCs w:val="24"/>
          <w:lang w:val="ro-RO" w:eastAsia="ro-RO"/>
        </w:rPr>
        <w:t>să respecți precizarea referitoare la numărul de cuvinte.</w:t>
      </w:r>
      <w:r w:rsidRPr="009E23A0">
        <w:rPr>
          <w:rFonts w:ascii="Calibri" w:eastAsia="Times New Roman" w:hAnsi="Calibri" w:cs="Times New Roman"/>
          <w:sz w:val="24"/>
          <w:szCs w:val="24"/>
          <w:lang w:val="ro-RO" w:eastAsia="ro-RO"/>
        </w:rPr>
        <w:tab/>
      </w:r>
      <w:r w:rsidR="009E23A0" w:rsidRPr="009E23A0">
        <w:rPr>
          <w:rFonts w:ascii="Times New Roman" w:eastAsia="Times New Roman" w:hAnsi="Times New Roman" w:cs="Times New Roman"/>
          <w:sz w:val="24"/>
          <w:szCs w:val="24"/>
          <w:lang w:val="ro-RO" w:eastAsia="ro-RO"/>
        </w:rPr>
        <w:t xml:space="preserve">                    </w:t>
      </w:r>
      <w:r w:rsidRPr="009E23A0">
        <w:rPr>
          <w:rFonts w:ascii="Times New Roman" w:eastAsia="Times New Roman" w:hAnsi="Times New Roman" w:cs="Times New Roman"/>
          <w:sz w:val="24"/>
          <w:szCs w:val="24"/>
          <w:lang w:val="ro-RO" w:eastAsia="ro-RO"/>
        </w:rPr>
        <w:t xml:space="preserve">    </w:t>
      </w:r>
      <w:r w:rsidR="009E23A0">
        <w:rPr>
          <w:rFonts w:ascii="Times New Roman" w:eastAsia="Times New Roman" w:hAnsi="Times New Roman" w:cs="Times New Roman"/>
          <w:sz w:val="24"/>
          <w:szCs w:val="24"/>
          <w:lang w:val="ro-RO" w:eastAsia="ro-RO"/>
        </w:rPr>
        <w:t xml:space="preserve">         </w:t>
      </w:r>
      <w:r w:rsidRPr="009E23A0">
        <w:rPr>
          <w:rFonts w:ascii="Times New Roman" w:eastAsia="Times New Roman" w:hAnsi="Times New Roman" w:cs="Times New Roman"/>
          <w:sz w:val="24"/>
          <w:szCs w:val="24"/>
          <w:lang w:val="ro-RO" w:eastAsia="ro-RO"/>
        </w:rPr>
        <w:t xml:space="preserve">    </w:t>
      </w:r>
      <w:r w:rsidR="009E23A0" w:rsidRPr="009E23A0">
        <w:rPr>
          <w:rFonts w:ascii="Times New Roman" w:eastAsia="Times New Roman" w:hAnsi="Times New Roman" w:cs="Times New Roman"/>
          <w:sz w:val="24"/>
          <w:szCs w:val="24"/>
          <w:lang w:val="ro-RO" w:eastAsia="ro-RO"/>
        </w:rPr>
        <w:t xml:space="preserve">            </w:t>
      </w:r>
      <w:r w:rsidRPr="009E23A0">
        <w:rPr>
          <w:rFonts w:ascii="Times New Roman" w:eastAsia="Times New Roman" w:hAnsi="Times New Roman" w:cs="Times New Roman"/>
          <w:sz w:val="24"/>
          <w:szCs w:val="24"/>
          <w:lang w:val="ro-RO" w:eastAsia="ro-RO"/>
        </w:rPr>
        <w:t xml:space="preserve"> </w:t>
      </w:r>
      <w:r w:rsidRPr="009E23A0">
        <w:rPr>
          <w:rFonts w:ascii="Times New Roman" w:eastAsia="Times New Roman" w:hAnsi="Times New Roman" w:cs="Times New Roman"/>
          <w:b/>
          <w:sz w:val="24"/>
          <w:szCs w:val="24"/>
          <w:lang w:val="ro-RO" w:eastAsia="ro-RO"/>
        </w:rPr>
        <w:t>2 puncte</w:t>
      </w:r>
    </w:p>
    <w:p w:rsidR="0020182A" w:rsidRPr="00D1377E" w:rsidRDefault="0020182A" w:rsidP="0020182A">
      <w:pPr>
        <w:spacing w:after="0"/>
        <w:rPr>
          <w:rFonts w:ascii="Times New Roman" w:eastAsia="Times New Roman" w:hAnsi="Times New Roman" w:cs="Times New Roman"/>
          <w:b/>
          <w:sz w:val="24"/>
          <w:szCs w:val="24"/>
          <w:u w:val="single"/>
          <w:shd w:val="clear" w:color="auto" w:fill="FFFFFF"/>
          <w:lang w:val="ro-RO" w:eastAsia="ro-RO"/>
        </w:rPr>
      </w:pPr>
      <w:r w:rsidRPr="00D1377E">
        <w:rPr>
          <w:rFonts w:ascii="Times New Roman" w:eastAsia="Times New Roman" w:hAnsi="Times New Roman" w:cs="Times New Roman"/>
          <w:b/>
          <w:sz w:val="24"/>
          <w:szCs w:val="24"/>
          <w:u w:val="single"/>
          <w:shd w:val="clear" w:color="auto" w:fill="FFFFFF"/>
          <w:lang w:val="ro-RO" w:eastAsia="ro-RO"/>
        </w:rPr>
        <w:lastRenderedPageBreak/>
        <w:t>Subiectul</w:t>
      </w:r>
      <w:r>
        <w:rPr>
          <w:rFonts w:ascii="Times New Roman" w:eastAsia="Times New Roman" w:hAnsi="Times New Roman" w:cs="Times New Roman"/>
          <w:b/>
          <w:sz w:val="24"/>
          <w:szCs w:val="24"/>
          <w:u w:val="single"/>
          <w:shd w:val="clear" w:color="auto" w:fill="FFFFFF"/>
          <w:lang w:val="ro-RO" w:eastAsia="ro-RO"/>
        </w:rPr>
        <w:t xml:space="preserve"> al I</w:t>
      </w:r>
      <w:r w:rsidRPr="00D1377E">
        <w:rPr>
          <w:rFonts w:ascii="Times New Roman" w:eastAsia="Times New Roman" w:hAnsi="Times New Roman" w:cs="Times New Roman"/>
          <w:b/>
          <w:sz w:val="24"/>
          <w:szCs w:val="24"/>
          <w:u w:val="single"/>
          <w:shd w:val="clear" w:color="auto" w:fill="FFFFFF"/>
          <w:lang w:val="ro-RO" w:eastAsia="ro-RO"/>
        </w:rPr>
        <w:t>I</w:t>
      </w:r>
      <w:r>
        <w:rPr>
          <w:rFonts w:ascii="Times New Roman" w:eastAsia="Times New Roman" w:hAnsi="Times New Roman" w:cs="Times New Roman"/>
          <w:b/>
          <w:sz w:val="24"/>
          <w:szCs w:val="24"/>
          <w:u w:val="single"/>
          <w:shd w:val="clear" w:color="auto" w:fill="FFFFFF"/>
          <w:lang w:val="ro-RO" w:eastAsia="ro-RO"/>
        </w:rPr>
        <w:t>-lea</w:t>
      </w:r>
      <w:r w:rsidRPr="00D1377E">
        <w:rPr>
          <w:rFonts w:ascii="Times New Roman" w:eastAsia="Times New Roman" w:hAnsi="Times New Roman" w:cs="Times New Roman"/>
          <w:b/>
          <w:sz w:val="24"/>
          <w:szCs w:val="24"/>
          <w:u w:val="single"/>
          <w:shd w:val="clear" w:color="auto" w:fill="FFFFFF"/>
          <w:lang w:val="ro-RO" w:eastAsia="ro-RO"/>
        </w:rPr>
        <w:t xml:space="preserve">                                                                                 </w:t>
      </w:r>
      <w:r>
        <w:rPr>
          <w:rFonts w:ascii="Times New Roman" w:eastAsia="Times New Roman" w:hAnsi="Times New Roman" w:cs="Times New Roman"/>
          <w:b/>
          <w:sz w:val="24"/>
          <w:szCs w:val="24"/>
          <w:u w:val="single"/>
          <w:shd w:val="clear" w:color="auto" w:fill="FFFFFF"/>
          <w:lang w:val="ro-RO" w:eastAsia="ro-RO"/>
        </w:rPr>
        <w:t xml:space="preserve">                      </w:t>
      </w:r>
      <w:r w:rsidRPr="00D1377E">
        <w:rPr>
          <w:rFonts w:ascii="Times New Roman" w:eastAsia="Times New Roman" w:hAnsi="Times New Roman" w:cs="Times New Roman"/>
          <w:b/>
          <w:sz w:val="24"/>
          <w:szCs w:val="24"/>
          <w:u w:val="single"/>
          <w:shd w:val="clear" w:color="auto" w:fill="FFFFFF"/>
          <w:lang w:val="ro-RO" w:eastAsia="ro-RO"/>
        </w:rPr>
        <w:t xml:space="preserve">  ( </w:t>
      </w:r>
      <w:r>
        <w:rPr>
          <w:rFonts w:ascii="Times New Roman" w:eastAsia="Times New Roman" w:hAnsi="Times New Roman" w:cs="Times New Roman"/>
          <w:b/>
          <w:sz w:val="24"/>
          <w:szCs w:val="24"/>
          <w:u w:val="single"/>
          <w:shd w:val="clear" w:color="auto" w:fill="FFFFFF"/>
          <w:lang w:val="ro-RO" w:eastAsia="ro-RO"/>
        </w:rPr>
        <w:t>36</w:t>
      </w:r>
      <w:r w:rsidRPr="00D1377E">
        <w:rPr>
          <w:rFonts w:ascii="Times New Roman" w:eastAsia="Times New Roman" w:hAnsi="Times New Roman" w:cs="Times New Roman"/>
          <w:b/>
          <w:sz w:val="24"/>
          <w:szCs w:val="24"/>
          <w:u w:val="single"/>
          <w:shd w:val="clear" w:color="auto" w:fill="FFFFFF"/>
          <w:lang w:val="ro-RO" w:eastAsia="ro-RO"/>
        </w:rPr>
        <w:t xml:space="preserve"> de puncte)</w:t>
      </w:r>
    </w:p>
    <w:p w:rsidR="00D1377E" w:rsidRPr="00D1377E" w:rsidRDefault="0020182A" w:rsidP="00D1377E">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Citeşte cu atenţie</w:t>
      </w:r>
      <w:r w:rsidR="00D1377E" w:rsidRPr="00D1377E">
        <w:rPr>
          <w:rFonts w:ascii="Times New Roman" w:eastAsia="Times New Roman" w:hAnsi="Times New Roman" w:cs="Times New Roman"/>
          <w:b/>
          <w:sz w:val="24"/>
          <w:szCs w:val="24"/>
          <w:lang w:val="ro-RO"/>
        </w:rPr>
        <w:t xml:space="preserve"> textul: </w:t>
      </w:r>
    </w:p>
    <w:p w:rsidR="00D1377E" w:rsidRPr="00D1377E" w:rsidRDefault="00D1377E" w:rsidP="00D1377E">
      <w:pPr>
        <w:spacing w:after="0" w:line="240" w:lineRule="auto"/>
        <w:ind w:firstLine="720"/>
        <w:jc w:val="both"/>
        <w:rPr>
          <w:rFonts w:ascii="Times New Roman" w:eastAsia="Times New Roman" w:hAnsi="Times New Roman" w:cs="Times New Roman"/>
          <w:i/>
          <w:sz w:val="24"/>
          <w:szCs w:val="24"/>
          <w:lang w:val="ro-RO"/>
        </w:rPr>
      </w:pPr>
      <w:r w:rsidRPr="00D1377E">
        <w:rPr>
          <w:rFonts w:ascii="Times New Roman" w:eastAsia="Times New Roman" w:hAnsi="Times New Roman" w:cs="Times New Roman"/>
          <w:i/>
          <w:sz w:val="24"/>
          <w:szCs w:val="24"/>
          <w:lang w:val="ro-RO"/>
        </w:rPr>
        <w:t xml:space="preserve">Tradiţiile şi credinţele din perioada marii sărbători a Paştelui practicate în satele oltene sunt respectate cu sfinţenie, an de an. Obiceiul care deschide seria este cel din Duminica Floriilor, atunci când se aduc acasă ramuri de salcie sfinţite la biserică şi se păstrează tot anul la icoană. Potrivit tradiţiei, ramurile de salcie sunt simbol al fertilităţii şi al renaşterii vegetaţiei de primăvară şi se folosesc în momentele de cumpănă cum sunt boala, seceta şi inundaţiile. </w:t>
      </w:r>
    </w:p>
    <w:p w:rsidR="00D1377E" w:rsidRPr="00D1377E" w:rsidRDefault="00D1377E" w:rsidP="00D1377E">
      <w:pPr>
        <w:spacing w:after="0" w:line="240" w:lineRule="auto"/>
        <w:jc w:val="both"/>
        <w:rPr>
          <w:rFonts w:ascii="Times New Roman" w:eastAsia="Times New Roman" w:hAnsi="Times New Roman" w:cs="Times New Roman"/>
          <w:i/>
          <w:sz w:val="24"/>
          <w:szCs w:val="24"/>
          <w:lang w:val="ro-RO"/>
        </w:rPr>
      </w:pPr>
      <w:r w:rsidRPr="00D1377E">
        <w:rPr>
          <w:rFonts w:ascii="Times New Roman" w:eastAsia="Times New Roman" w:hAnsi="Times New Roman" w:cs="Times New Roman"/>
          <w:i/>
          <w:sz w:val="24"/>
          <w:szCs w:val="24"/>
          <w:lang w:val="ro-RO"/>
        </w:rPr>
        <w:tab/>
        <w:t xml:space="preserve">Timpul a trecut, dar oltenii nu au uitat nici de obiceiurile din Joia Mare, mai ales de pomana morţilor din această zi. Bătrânii spun că se deschid mormintele, iar spiritele celor morţi vin la familiile lor şi petrec Paştele cu cei vii, unde rămân până </w:t>
      </w:r>
      <w:smartTag w:uri="urn:schemas-microsoft-com:office:smarttags" w:element="PersonName">
        <w:smartTagPr>
          <w:attr w:name="ProductID" w:val="la Rusalii. Se"/>
        </w:smartTagPr>
        <w:smartTag w:uri="urn:schemas-microsoft-com:office:smarttags" w:element="PersonName">
          <w:smartTagPr>
            <w:attr w:name="ProductID" w:val="la Rusalii."/>
          </w:smartTagPr>
          <w:r w:rsidRPr="00D1377E">
            <w:rPr>
              <w:rFonts w:ascii="Times New Roman" w:eastAsia="Times New Roman" w:hAnsi="Times New Roman" w:cs="Times New Roman"/>
              <w:i/>
              <w:sz w:val="24"/>
              <w:szCs w:val="24"/>
              <w:lang w:val="ro-RO"/>
            </w:rPr>
            <w:t>la Rusalii.</w:t>
          </w:r>
        </w:smartTag>
        <w:r w:rsidRPr="00D1377E">
          <w:rPr>
            <w:rFonts w:ascii="Times New Roman" w:eastAsia="Times New Roman" w:hAnsi="Times New Roman" w:cs="Times New Roman"/>
            <w:i/>
            <w:sz w:val="24"/>
            <w:szCs w:val="24"/>
            <w:lang w:val="ro-RO"/>
          </w:rPr>
          <w:t xml:space="preserve"> Se</w:t>
        </w:r>
      </w:smartTag>
      <w:r w:rsidRPr="00D1377E">
        <w:rPr>
          <w:rFonts w:ascii="Times New Roman" w:eastAsia="Times New Roman" w:hAnsi="Times New Roman" w:cs="Times New Roman"/>
          <w:i/>
          <w:sz w:val="24"/>
          <w:szCs w:val="24"/>
          <w:lang w:val="ro-RO"/>
        </w:rPr>
        <w:t xml:space="preserve"> mai crede că vin „joimăriţele” şi verifică dacă femeile şi fetele şi-au întors cânepa. Obiceiul a supravieţuit în satul Izbiceni, sub forma colindului „Câlţii, mâţii”.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w:t>
      </w:r>
      <w:r w:rsidR="0020182A">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sz w:val="24"/>
          <w:szCs w:val="24"/>
          <w:lang w:val="ro-RO"/>
        </w:rPr>
        <w:t xml:space="preserve">  (Mihaela Iancu, </w:t>
      </w:r>
      <w:r w:rsidRPr="00D1377E">
        <w:rPr>
          <w:rFonts w:ascii="Times New Roman" w:eastAsia="Times New Roman" w:hAnsi="Times New Roman" w:cs="Times New Roman"/>
          <w:b/>
          <w:i/>
          <w:sz w:val="24"/>
          <w:szCs w:val="24"/>
          <w:lang w:val="ro-RO"/>
        </w:rPr>
        <w:t>Obiceiuri şi tradiţii olteneşti de Paşti</w:t>
      </w:r>
      <w:r w:rsidRPr="00D1377E">
        <w:rPr>
          <w:rFonts w:ascii="Times New Roman" w:eastAsia="Times New Roman" w:hAnsi="Times New Roman" w:cs="Times New Roman"/>
          <w:sz w:val="24"/>
          <w:szCs w:val="24"/>
          <w:lang w:val="ro-RO"/>
        </w:rPr>
        <w:t xml:space="preserve">, în ziarul </w:t>
      </w:r>
      <w:r w:rsidRPr="00D1377E">
        <w:rPr>
          <w:rFonts w:ascii="Times New Roman" w:eastAsia="Times New Roman" w:hAnsi="Times New Roman" w:cs="Times New Roman"/>
          <w:b/>
          <w:i/>
          <w:sz w:val="24"/>
          <w:szCs w:val="24"/>
          <w:lang w:val="ro-RO"/>
        </w:rPr>
        <w:t>Adevărul</w:t>
      </w:r>
      <w:r w:rsidRPr="00D1377E">
        <w:rPr>
          <w:rFonts w:ascii="Times New Roman" w:eastAsia="Times New Roman" w:hAnsi="Times New Roman" w:cs="Times New Roman"/>
          <w:sz w:val="24"/>
          <w:szCs w:val="24"/>
          <w:lang w:val="ro-RO"/>
        </w:rPr>
        <w:t xml:space="preserv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b/>
          <w:sz w:val="24"/>
          <w:szCs w:val="24"/>
          <w:lang w:val="ro-RO"/>
        </w:rPr>
        <w:t xml:space="preserve">A. Scrie, pe foaia de examen, răspunsul pentru fiecare dintre cerinţele de mai jos: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1. Formulează câte un enunţ în care să precizezi următoarele aspecte din textul dat: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care este semnificaţia ramurilor de salcie;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sz w:val="24"/>
          <w:szCs w:val="24"/>
          <w:lang w:val="ro-RO"/>
        </w:rPr>
        <w:t xml:space="preserve">- ce verifică „joimăriţele”                                                                                 </w:t>
      </w:r>
      <w:r w:rsidR="009E23A0">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b/>
          <w:sz w:val="24"/>
          <w:szCs w:val="24"/>
          <w:lang w:val="ro-RO"/>
        </w:rPr>
        <w:t xml:space="preserve">4 puncte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sz w:val="24"/>
          <w:szCs w:val="24"/>
          <w:lang w:val="ro-RO"/>
        </w:rPr>
        <w:t xml:space="preserve">2. Scrie titlul articolului din care este extras fragmentul şi denumirea publicaţiei în care acesta a apărut.                                                                                                        </w:t>
      </w:r>
      <w:r w:rsidR="009E23A0">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b/>
          <w:sz w:val="24"/>
          <w:szCs w:val="24"/>
          <w:lang w:val="ro-RO"/>
        </w:rPr>
        <w:t xml:space="preserve">4 puncte </w:t>
      </w:r>
    </w:p>
    <w:p w:rsidR="00D1377E" w:rsidRPr="00D1377E" w:rsidRDefault="00D1377E" w:rsidP="00D1377E">
      <w:pPr>
        <w:spacing w:after="0" w:line="240" w:lineRule="auto"/>
        <w:jc w:val="both"/>
        <w:rPr>
          <w:rFonts w:ascii="Times New Roman" w:eastAsia="Times New Roman" w:hAnsi="Times New Roman" w:cs="Times New Roman"/>
          <w:i/>
          <w:sz w:val="24"/>
          <w:szCs w:val="24"/>
          <w:lang w:val="ro-RO"/>
        </w:rPr>
      </w:pPr>
      <w:r w:rsidRPr="00D1377E">
        <w:rPr>
          <w:rFonts w:ascii="Times New Roman" w:eastAsia="Times New Roman" w:hAnsi="Times New Roman" w:cs="Times New Roman"/>
          <w:sz w:val="24"/>
          <w:szCs w:val="24"/>
          <w:lang w:val="ro-RO"/>
        </w:rPr>
        <w:t xml:space="preserve">3. Menţionează ce parte de vorbire este fiecare dintre cuvintele subliniate din secvenţa: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i/>
          <w:sz w:val="24"/>
          <w:szCs w:val="24"/>
          <w:lang w:val="ro-RO"/>
        </w:rPr>
        <w:t xml:space="preserve">Obiceiul </w:t>
      </w:r>
      <w:r w:rsidRPr="00D1377E">
        <w:rPr>
          <w:rFonts w:ascii="Times New Roman" w:eastAsia="Times New Roman" w:hAnsi="Times New Roman" w:cs="Times New Roman"/>
          <w:i/>
          <w:sz w:val="24"/>
          <w:szCs w:val="24"/>
          <w:u w:val="single"/>
          <w:lang w:val="ro-RO"/>
        </w:rPr>
        <w:t>care</w:t>
      </w:r>
      <w:r w:rsidRPr="00D1377E">
        <w:rPr>
          <w:rFonts w:ascii="Times New Roman" w:eastAsia="Times New Roman" w:hAnsi="Times New Roman" w:cs="Times New Roman"/>
          <w:i/>
          <w:sz w:val="24"/>
          <w:szCs w:val="24"/>
          <w:lang w:val="ro-RO"/>
        </w:rPr>
        <w:t xml:space="preserve"> deschide seria este cel din Duminica Floriilor, atunci </w:t>
      </w:r>
      <w:r w:rsidRPr="00D1377E">
        <w:rPr>
          <w:rFonts w:ascii="Times New Roman" w:eastAsia="Times New Roman" w:hAnsi="Times New Roman" w:cs="Times New Roman"/>
          <w:i/>
          <w:sz w:val="24"/>
          <w:szCs w:val="24"/>
          <w:u w:val="single"/>
          <w:lang w:val="ro-RO"/>
        </w:rPr>
        <w:t>când</w:t>
      </w:r>
      <w:r w:rsidRPr="00D1377E">
        <w:rPr>
          <w:rFonts w:ascii="Times New Roman" w:eastAsia="Times New Roman" w:hAnsi="Times New Roman" w:cs="Times New Roman"/>
          <w:i/>
          <w:sz w:val="24"/>
          <w:szCs w:val="24"/>
          <w:lang w:val="ro-RO"/>
        </w:rPr>
        <w:t xml:space="preserve"> se aduc acasă ramuri de salcie sfinţite la biserică </w:t>
      </w:r>
      <w:r w:rsidRPr="00D1377E">
        <w:rPr>
          <w:rFonts w:ascii="Times New Roman" w:eastAsia="Times New Roman" w:hAnsi="Times New Roman" w:cs="Times New Roman"/>
          <w:i/>
          <w:sz w:val="24"/>
          <w:szCs w:val="24"/>
          <w:u w:val="single"/>
          <w:lang w:val="ro-RO"/>
        </w:rPr>
        <w:t>şi</w:t>
      </w:r>
      <w:r w:rsidRPr="00D1377E">
        <w:rPr>
          <w:rFonts w:ascii="Times New Roman" w:eastAsia="Times New Roman" w:hAnsi="Times New Roman" w:cs="Times New Roman"/>
          <w:i/>
          <w:sz w:val="24"/>
          <w:szCs w:val="24"/>
          <w:lang w:val="ro-RO"/>
        </w:rPr>
        <w:t xml:space="preserve"> se păstrează tot anul la </w:t>
      </w:r>
      <w:r w:rsidRPr="00D1377E">
        <w:rPr>
          <w:rFonts w:ascii="Times New Roman" w:eastAsia="Times New Roman" w:hAnsi="Times New Roman" w:cs="Times New Roman"/>
          <w:i/>
          <w:sz w:val="24"/>
          <w:szCs w:val="24"/>
          <w:u w:val="single"/>
          <w:lang w:val="ro-RO"/>
        </w:rPr>
        <w:t>icoană</w:t>
      </w:r>
      <w:r w:rsidRPr="00D1377E">
        <w:rPr>
          <w:rFonts w:ascii="Times New Roman" w:eastAsia="Times New Roman" w:hAnsi="Times New Roman" w:cs="Times New Roman"/>
          <w:i/>
          <w:sz w:val="24"/>
          <w:szCs w:val="24"/>
          <w:lang w:val="ro-RO"/>
        </w:rPr>
        <w:t xml:space="preserve">. </w:t>
      </w:r>
      <w:r w:rsidRPr="00D1377E">
        <w:rPr>
          <w:rFonts w:ascii="Times New Roman" w:eastAsia="Times New Roman" w:hAnsi="Times New Roman" w:cs="Times New Roman"/>
          <w:sz w:val="24"/>
          <w:szCs w:val="24"/>
          <w:lang w:val="ro-RO"/>
        </w:rPr>
        <w:t xml:space="preserve">               </w:t>
      </w:r>
      <w:r w:rsidR="009E23A0">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b/>
          <w:sz w:val="24"/>
          <w:szCs w:val="24"/>
          <w:lang w:val="ro-RO"/>
        </w:rPr>
        <w:t xml:space="preserve">4 puncte </w:t>
      </w:r>
    </w:p>
    <w:p w:rsidR="00D1377E" w:rsidRPr="00D1377E" w:rsidRDefault="00D1377E" w:rsidP="00D1377E">
      <w:pPr>
        <w:spacing w:after="0" w:line="240" w:lineRule="auto"/>
        <w:rPr>
          <w:rFonts w:ascii="Times New Roman" w:eastAsia="Times New Roman" w:hAnsi="Times New Roman" w:cs="Times New Roman"/>
          <w:b/>
          <w:sz w:val="24"/>
          <w:szCs w:val="24"/>
          <w:lang w:val="ro-RO"/>
        </w:rPr>
      </w:pPr>
      <w:r w:rsidRPr="00D1377E">
        <w:rPr>
          <w:rFonts w:ascii="Times New Roman" w:eastAsia="Times New Roman" w:hAnsi="Times New Roman" w:cs="Times New Roman"/>
          <w:sz w:val="24"/>
          <w:szCs w:val="24"/>
          <w:lang w:val="ro-RO"/>
        </w:rPr>
        <w:t xml:space="preserve">4. Precizează funcţia sintactică a cuvintelor subliniate din secvenţa: </w:t>
      </w:r>
      <w:r w:rsidRPr="00D1377E">
        <w:rPr>
          <w:rFonts w:ascii="Times New Roman" w:eastAsia="Times New Roman" w:hAnsi="Times New Roman" w:cs="Times New Roman"/>
          <w:i/>
          <w:sz w:val="24"/>
          <w:szCs w:val="24"/>
          <w:lang w:val="ro-RO"/>
        </w:rPr>
        <w:t xml:space="preserve">(...) iar spiritele celor morţi vin la familiile </w:t>
      </w:r>
      <w:r w:rsidRPr="00D1377E">
        <w:rPr>
          <w:rFonts w:ascii="Times New Roman" w:eastAsia="Times New Roman" w:hAnsi="Times New Roman" w:cs="Times New Roman"/>
          <w:i/>
          <w:sz w:val="24"/>
          <w:szCs w:val="24"/>
          <w:u w:val="single"/>
          <w:lang w:val="ro-RO"/>
        </w:rPr>
        <w:t>lor</w:t>
      </w:r>
      <w:r w:rsidRPr="00D1377E">
        <w:rPr>
          <w:rFonts w:ascii="Times New Roman" w:eastAsia="Times New Roman" w:hAnsi="Times New Roman" w:cs="Times New Roman"/>
          <w:i/>
          <w:sz w:val="24"/>
          <w:szCs w:val="24"/>
          <w:lang w:val="ro-RO"/>
        </w:rPr>
        <w:t xml:space="preserve"> şi petrec Paştele cu cei vii, unde </w:t>
      </w:r>
      <w:r w:rsidRPr="00D1377E">
        <w:rPr>
          <w:rFonts w:ascii="Times New Roman" w:eastAsia="Times New Roman" w:hAnsi="Times New Roman" w:cs="Times New Roman"/>
          <w:i/>
          <w:sz w:val="24"/>
          <w:szCs w:val="24"/>
          <w:u w:val="single"/>
          <w:lang w:val="ro-RO"/>
        </w:rPr>
        <w:t>rămân</w:t>
      </w:r>
      <w:r w:rsidRPr="00D1377E">
        <w:rPr>
          <w:rFonts w:ascii="Times New Roman" w:eastAsia="Times New Roman" w:hAnsi="Times New Roman" w:cs="Times New Roman"/>
          <w:i/>
          <w:sz w:val="24"/>
          <w:szCs w:val="24"/>
          <w:lang w:val="ro-RO"/>
        </w:rPr>
        <w:t xml:space="preserve"> până </w:t>
      </w:r>
      <w:smartTag w:uri="urn:schemas-microsoft-com:office:smarttags" w:element="PersonName">
        <w:smartTagPr>
          <w:attr w:name="ProductID" w:val="la Rusalii."/>
        </w:smartTagPr>
        <w:r w:rsidRPr="00D1377E">
          <w:rPr>
            <w:rFonts w:ascii="Times New Roman" w:eastAsia="Times New Roman" w:hAnsi="Times New Roman" w:cs="Times New Roman"/>
            <w:i/>
            <w:sz w:val="24"/>
            <w:szCs w:val="24"/>
            <w:lang w:val="ro-RO"/>
          </w:rPr>
          <w:t>la Rusalii.</w:t>
        </w:r>
      </w:smartTag>
      <w:r w:rsidRPr="00D1377E">
        <w:rPr>
          <w:rFonts w:ascii="Times New Roman" w:eastAsia="Times New Roman" w:hAnsi="Times New Roman" w:cs="Times New Roman"/>
          <w:i/>
          <w:sz w:val="24"/>
          <w:szCs w:val="24"/>
          <w:lang w:val="ro-RO"/>
        </w:rPr>
        <w:t xml:space="preserve">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b/>
          <w:sz w:val="24"/>
          <w:szCs w:val="24"/>
          <w:lang w:val="ro-RO"/>
        </w:rPr>
        <w:t xml:space="preserve">                                                                                                                               </w:t>
      </w:r>
      <w:r w:rsidR="009E23A0">
        <w:rPr>
          <w:rFonts w:ascii="Times New Roman" w:eastAsia="Times New Roman" w:hAnsi="Times New Roman" w:cs="Times New Roman"/>
          <w:b/>
          <w:sz w:val="24"/>
          <w:szCs w:val="24"/>
          <w:lang w:val="ro-RO"/>
        </w:rPr>
        <w:t xml:space="preserve">                 </w:t>
      </w:r>
      <w:r w:rsidRPr="00D1377E">
        <w:rPr>
          <w:rFonts w:ascii="Times New Roman" w:eastAsia="Times New Roman" w:hAnsi="Times New Roman" w:cs="Times New Roman"/>
          <w:b/>
          <w:sz w:val="24"/>
          <w:szCs w:val="24"/>
          <w:lang w:val="ro-RO"/>
        </w:rPr>
        <w:t xml:space="preserve">  4 puncte</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5. Transcrie o propoziţie principală şi o propoziţie subordonată : </w:t>
      </w:r>
    </w:p>
    <w:p w:rsidR="00D1377E" w:rsidRPr="00D1377E" w:rsidRDefault="00D1377E" w:rsidP="00D1377E">
      <w:pPr>
        <w:spacing w:after="0" w:line="240" w:lineRule="auto"/>
        <w:jc w:val="both"/>
        <w:rPr>
          <w:rFonts w:ascii="Times New Roman" w:eastAsia="Times New Roman" w:hAnsi="Times New Roman" w:cs="Times New Roman"/>
          <w:i/>
          <w:sz w:val="24"/>
          <w:szCs w:val="24"/>
          <w:lang w:val="ro-RO"/>
        </w:rPr>
      </w:pPr>
      <w:r w:rsidRPr="00D1377E">
        <w:rPr>
          <w:rFonts w:ascii="Times New Roman" w:eastAsia="Times New Roman" w:hAnsi="Times New Roman" w:cs="Times New Roman"/>
          <w:i/>
          <w:sz w:val="24"/>
          <w:szCs w:val="24"/>
          <w:lang w:val="ro-RO"/>
        </w:rPr>
        <w:t xml:space="preserve">Se mai crede că vin „joimăriţele” şi verifică dacă femeile şi fetele şi-au întors cânepa.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i/>
          <w:sz w:val="24"/>
          <w:szCs w:val="24"/>
          <w:lang w:val="ro-RO"/>
        </w:rPr>
        <w:t xml:space="preserve">                                                                                                                               </w:t>
      </w:r>
      <w:r w:rsidR="009E23A0">
        <w:rPr>
          <w:rFonts w:ascii="Times New Roman" w:eastAsia="Times New Roman" w:hAnsi="Times New Roman" w:cs="Times New Roman"/>
          <w:i/>
          <w:sz w:val="24"/>
          <w:szCs w:val="24"/>
          <w:lang w:val="ro-RO"/>
        </w:rPr>
        <w:t xml:space="preserve">                 </w:t>
      </w:r>
      <w:r w:rsidRPr="00D1377E">
        <w:rPr>
          <w:rFonts w:ascii="Times New Roman" w:eastAsia="Times New Roman" w:hAnsi="Times New Roman" w:cs="Times New Roman"/>
          <w:i/>
          <w:sz w:val="24"/>
          <w:szCs w:val="24"/>
          <w:lang w:val="ro-RO"/>
        </w:rPr>
        <w:t xml:space="preserve">  </w:t>
      </w:r>
      <w:r w:rsidRPr="00D1377E">
        <w:rPr>
          <w:rFonts w:ascii="Times New Roman" w:eastAsia="Times New Roman" w:hAnsi="Times New Roman" w:cs="Times New Roman"/>
          <w:b/>
          <w:sz w:val="24"/>
          <w:szCs w:val="24"/>
          <w:lang w:val="ro-RO"/>
        </w:rPr>
        <w:t xml:space="preserve">4 puncte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sz w:val="24"/>
          <w:szCs w:val="24"/>
          <w:lang w:val="ro-RO"/>
        </w:rPr>
        <w:t xml:space="preserve">6. Construieşte o frază alcătuită din două propoziţii în care să existe o propoziţie subordonată predicativă, introdusă prin conjuncţia </w:t>
      </w:r>
      <w:r w:rsidRPr="00D1377E">
        <w:rPr>
          <w:rFonts w:ascii="Times New Roman" w:eastAsia="Times New Roman" w:hAnsi="Times New Roman" w:cs="Times New Roman"/>
          <w:i/>
          <w:sz w:val="24"/>
          <w:szCs w:val="24"/>
          <w:lang w:val="ro-RO"/>
        </w:rPr>
        <w:t xml:space="preserve">să.     </w:t>
      </w:r>
      <w:r w:rsidRPr="00D1377E">
        <w:rPr>
          <w:rFonts w:ascii="Times New Roman" w:eastAsia="Times New Roman" w:hAnsi="Times New Roman" w:cs="Times New Roman"/>
          <w:sz w:val="24"/>
          <w:szCs w:val="24"/>
          <w:lang w:val="ro-RO"/>
        </w:rPr>
        <w:t xml:space="preserve">                                     </w:t>
      </w:r>
      <w:r w:rsidR="009E23A0">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b/>
          <w:sz w:val="24"/>
          <w:szCs w:val="24"/>
          <w:lang w:val="ro-RO"/>
        </w:rPr>
        <w:t xml:space="preserve">4 puncte </w:t>
      </w: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p>
    <w:p w:rsidR="00D1377E" w:rsidRPr="00D1377E" w:rsidRDefault="00D1377E" w:rsidP="00D1377E">
      <w:pPr>
        <w:spacing w:after="0" w:line="240" w:lineRule="auto"/>
        <w:jc w:val="both"/>
        <w:rPr>
          <w:rFonts w:ascii="Times New Roman" w:eastAsia="Times New Roman" w:hAnsi="Times New Roman" w:cs="Times New Roman"/>
          <w:b/>
          <w:sz w:val="24"/>
          <w:szCs w:val="24"/>
          <w:lang w:val="ro-RO"/>
        </w:rPr>
      </w:pPr>
      <w:r w:rsidRPr="00D1377E">
        <w:rPr>
          <w:rFonts w:ascii="Times New Roman" w:eastAsia="Times New Roman" w:hAnsi="Times New Roman" w:cs="Times New Roman"/>
          <w:b/>
          <w:sz w:val="24"/>
          <w:szCs w:val="24"/>
          <w:lang w:val="ro-RO"/>
        </w:rPr>
        <w:t xml:space="preserve">B. </w:t>
      </w:r>
      <w:r w:rsidRPr="00D1377E">
        <w:rPr>
          <w:rFonts w:ascii="Times New Roman" w:eastAsia="Times New Roman" w:hAnsi="Times New Roman" w:cs="Times New Roman"/>
          <w:sz w:val="24"/>
          <w:szCs w:val="24"/>
          <w:lang w:val="ro-RO"/>
        </w:rPr>
        <w:t xml:space="preserve">Redactează o compunere de 80-150 de cuvinte (10-15 rânduri), în care să descrii un obicei legat de o sărbătoare la care ai participat (Paşte, Crăciun, Bobotează, Anul Nou etc.) sau de o împrejurare excepţională (nuntă, botez etc.).                              </w:t>
      </w:r>
      <w:r w:rsidR="009E23A0">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sz w:val="24"/>
          <w:szCs w:val="24"/>
          <w:lang w:val="ro-RO"/>
        </w:rPr>
        <w:t xml:space="preserve">    </w:t>
      </w:r>
      <w:r w:rsidRPr="00D1377E">
        <w:rPr>
          <w:rFonts w:ascii="Times New Roman" w:eastAsia="Times New Roman" w:hAnsi="Times New Roman" w:cs="Times New Roman"/>
          <w:b/>
          <w:sz w:val="24"/>
          <w:szCs w:val="24"/>
          <w:lang w:val="ro-RO"/>
        </w:rPr>
        <w:t>12 puncte</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În compunerea ta, trebuie: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să oferi informaţii despre locul şi timpul </w:t>
      </w:r>
      <w:r w:rsidR="009E23A0">
        <w:rPr>
          <w:rFonts w:ascii="Times New Roman" w:eastAsia="Times New Roman" w:hAnsi="Times New Roman" w:cs="Times New Roman"/>
          <w:sz w:val="24"/>
          <w:szCs w:val="24"/>
          <w:lang w:val="ro-RO"/>
        </w:rPr>
        <w:t>desfăşurării acestei</w:t>
      </w:r>
      <w:r w:rsidRPr="00D1377E">
        <w:rPr>
          <w:rFonts w:ascii="Times New Roman" w:eastAsia="Times New Roman" w:hAnsi="Times New Roman" w:cs="Times New Roman"/>
          <w:sz w:val="24"/>
          <w:szCs w:val="24"/>
          <w:lang w:val="ro-RO"/>
        </w:rPr>
        <w:t xml:space="preserve"> sărbăt</w:t>
      </w:r>
      <w:r w:rsidR="009E23A0">
        <w:rPr>
          <w:rFonts w:ascii="Times New Roman" w:eastAsia="Times New Roman" w:hAnsi="Times New Roman" w:cs="Times New Roman"/>
          <w:sz w:val="24"/>
          <w:szCs w:val="24"/>
          <w:lang w:val="ro-RO"/>
        </w:rPr>
        <w:t>ori</w:t>
      </w:r>
      <w:r w:rsidRPr="00D1377E">
        <w:rPr>
          <w:rFonts w:ascii="Times New Roman" w:eastAsia="Times New Roman" w:hAnsi="Times New Roman" w:cs="Times New Roman"/>
          <w:sz w:val="24"/>
          <w:szCs w:val="24"/>
          <w:lang w:val="ro-RO"/>
        </w:rPr>
        <w:t xml:space="preserv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să prezinţi, pe scurt, desfăşurarea obiceiului la care ai participat;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să ai o structură adecvată tipului de text şi cerinţei formulate;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sz w:val="24"/>
          <w:szCs w:val="24"/>
          <w:lang w:val="ro-RO"/>
        </w:rPr>
        <w:t xml:space="preserve">– să respecţi limitele de spaţiu indicate.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b/>
          <w:sz w:val="24"/>
          <w:szCs w:val="24"/>
          <w:lang w:val="ro-RO"/>
        </w:rPr>
        <w:t xml:space="preserve">Notă! </w:t>
      </w:r>
      <w:r w:rsidRPr="00D1377E">
        <w:rPr>
          <w:rFonts w:ascii="Times New Roman" w:eastAsia="Times New Roman" w:hAnsi="Times New Roman" w:cs="Times New Roman"/>
          <w:sz w:val="24"/>
          <w:szCs w:val="24"/>
          <w:lang w:val="ro-RO"/>
        </w:rPr>
        <w:t xml:space="preserve">Respectarea, în lucrare, a ordinii cerinţelor nu este obligatorie. </w:t>
      </w:r>
    </w:p>
    <w:p w:rsidR="00D1377E" w:rsidRPr="00D1377E" w:rsidRDefault="00D1377E" w:rsidP="00D1377E">
      <w:pPr>
        <w:spacing w:after="0" w:line="240" w:lineRule="auto"/>
        <w:jc w:val="both"/>
        <w:rPr>
          <w:rFonts w:ascii="Times New Roman" w:eastAsia="Times New Roman" w:hAnsi="Times New Roman" w:cs="Times New Roman"/>
          <w:sz w:val="24"/>
          <w:szCs w:val="24"/>
          <w:lang w:val="ro-RO"/>
        </w:rPr>
      </w:pPr>
      <w:r w:rsidRPr="00D1377E">
        <w:rPr>
          <w:rFonts w:ascii="Times New Roman" w:eastAsia="Times New Roman" w:hAnsi="Times New Roman" w:cs="Times New Roman"/>
          <w:b/>
          <w:sz w:val="24"/>
          <w:szCs w:val="24"/>
          <w:lang w:val="ro-RO"/>
        </w:rPr>
        <w:t>Vei primi 12 puncte pentru redactarea întregii lucrări</w:t>
      </w:r>
      <w:r w:rsidRPr="00D1377E">
        <w:rPr>
          <w:rFonts w:ascii="Times New Roman" w:eastAsia="Times New Roman" w:hAnsi="Times New Roman" w:cs="Times New Roman"/>
          <w:sz w:val="24"/>
          <w:szCs w:val="24"/>
          <w:lang w:val="ro-RO"/>
        </w:rPr>
        <w:t xml:space="preserve"> (unitatea compoziţiei – 1p; coerenţa textului – 2p; registrul de comunicare, stilul şi vocabularul adecvate conţinutului – 2p; ortografia – 3p; punctuaţia – 2p; aşezarea corectă în pagină, lizibilitatea – 2p) </w:t>
      </w:r>
    </w:p>
    <w:p w:rsidR="00D1377E" w:rsidRDefault="00D1377E" w:rsidP="00D1377E">
      <w:pPr>
        <w:rPr>
          <w:lang w:val="ro-RO"/>
        </w:rPr>
      </w:pPr>
    </w:p>
    <w:p w:rsidR="006F5A4F" w:rsidRDefault="006F5A4F" w:rsidP="00D1377E">
      <w:pPr>
        <w:rPr>
          <w:lang w:val="ro-RO"/>
        </w:rPr>
      </w:pPr>
    </w:p>
    <w:p w:rsidR="006F5A4F" w:rsidRDefault="006F5A4F" w:rsidP="006F5A4F">
      <w:pPr>
        <w:spacing w:after="0"/>
        <w:jc w:val="center"/>
        <w:rPr>
          <w:rFonts w:ascii="Times New Roman" w:eastAsia="Times New Roman" w:hAnsi="Times New Roman" w:cs="Times New Roman"/>
          <w:b/>
          <w:sz w:val="24"/>
          <w:szCs w:val="24"/>
          <w:lang w:val="ro-RO" w:eastAsia="ro-RO"/>
        </w:rPr>
      </w:pPr>
    </w:p>
    <w:p w:rsidR="006F5A4F" w:rsidRPr="00D1377E" w:rsidRDefault="006F5A4F" w:rsidP="006F5A4F">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TEZĂ CU SUBIECT UNIC LA LIMBA ȘI LITERATURA ROMÂNĂ</w:t>
      </w:r>
    </w:p>
    <w:p w:rsidR="006F5A4F" w:rsidRPr="00D1377E" w:rsidRDefault="006F5A4F" w:rsidP="006F5A4F">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SEMESTRUL I, CLASA a VIII-a</w:t>
      </w:r>
    </w:p>
    <w:p w:rsidR="006F5A4F" w:rsidRPr="00D1377E" w:rsidRDefault="006F5A4F" w:rsidP="006F5A4F">
      <w:pPr>
        <w:spacing w:after="0"/>
        <w:jc w:val="center"/>
        <w:rPr>
          <w:rFonts w:ascii="Times New Roman" w:eastAsia="Times New Roman" w:hAnsi="Times New Roman" w:cs="Times New Roman"/>
          <w:b/>
          <w:sz w:val="24"/>
          <w:szCs w:val="24"/>
          <w:lang w:val="ro-RO" w:eastAsia="ro-RO"/>
        </w:rPr>
      </w:pPr>
      <w:r w:rsidRPr="00D1377E">
        <w:rPr>
          <w:rFonts w:ascii="Times New Roman" w:eastAsia="Times New Roman" w:hAnsi="Times New Roman" w:cs="Times New Roman"/>
          <w:b/>
          <w:sz w:val="24"/>
          <w:szCs w:val="24"/>
          <w:lang w:val="ro-RO" w:eastAsia="ro-RO"/>
        </w:rPr>
        <w:t>04 decembrie 2014</w:t>
      </w:r>
    </w:p>
    <w:p w:rsidR="006F5A4F" w:rsidRPr="00D1377E" w:rsidRDefault="006F5A4F" w:rsidP="006F5A4F">
      <w:pPr>
        <w:spacing w:after="0"/>
        <w:jc w:val="center"/>
        <w:rPr>
          <w:rFonts w:ascii="Times New Roman" w:eastAsia="Times New Roman" w:hAnsi="Times New Roman" w:cs="Times New Roman"/>
          <w:b/>
          <w:sz w:val="24"/>
          <w:szCs w:val="24"/>
          <w:lang w:val="ro-RO" w:eastAsia="ro-RO"/>
        </w:rPr>
      </w:pPr>
    </w:p>
    <w:p w:rsidR="006F5A4F" w:rsidRPr="007159EB" w:rsidRDefault="006F5A4F" w:rsidP="006F5A4F">
      <w:pPr>
        <w:autoSpaceDE w:val="0"/>
        <w:autoSpaceDN w:val="0"/>
        <w:adjustRightInd w:val="0"/>
        <w:spacing w:after="0" w:line="240" w:lineRule="auto"/>
        <w:ind w:firstLine="432"/>
        <w:jc w:val="center"/>
        <w:rPr>
          <w:rFonts w:ascii="Times New Roman" w:eastAsia="Times New Roman" w:hAnsi="Times New Roman" w:cs="Times New Roman"/>
          <w:b/>
          <w:bCs/>
          <w:sz w:val="24"/>
          <w:szCs w:val="24"/>
          <w:lang w:val="fr-FR" w:eastAsia="ro-RO"/>
        </w:rPr>
      </w:pPr>
      <w:r w:rsidRPr="007159EB">
        <w:rPr>
          <w:rFonts w:ascii="Times New Roman" w:eastAsia="Times New Roman" w:hAnsi="Times New Roman" w:cs="Times New Roman"/>
          <w:b/>
          <w:bCs/>
          <w:sz w:val="24"/>
          <w:szCs w:val="24"/>
          <w:lang w:val="fr-FR" w:eastAsia="ro-RO"/>
        </w:rPr>
        <w:t>BAREM DE CORECTARE ȘI NOTARE</w:t>
      </w:r>
    </w:p>
    <w:p w:rsidR="006F5A4F" w:rsidRPr="007159EB" w:rsidRDefault="006F5A4F" w:rsidP="006F5A4F">
      <w:pPr>
        <w:autoSpaceDE w:val="0"/>
        <w:autoSpaceDN w:val="0"/>
        <w:adjustRightInd w:val="0"/>
        <w:spacing w:after="0" w:line="240" w:lineRule="auto"/>
        <w:ind w:firstLine="432"/>
        <w:jc w:val="center"/>
        <w:rPr>
          <w:rFonts w:ascii="Times New Roman" w:eastAsia="Times New Roman" w:hAnsi="Times New Roman" w:cs="Times New Roman"/>
          <w:b/>
          <w:bCs/>
          <w:sz w:val="24"/>
          <w:szCs w:val="24"/>
          <w:lang w:val="fr-FR" w:eastAsia="ro-RO"/>
        </w:rPr>
      </w:pPr>
    </w:p>
    <w:p w:rsidR="006F5A4F" w:rsidRPr="007159EB" w:rsidRDefault="006F5A4F" w:rsidP="006F5A4F">
      <w:pPr>
        <w:autoSpaceDE w:val="0"/>
        <w:autoSpaceDN w:val="0"/>
        <w:adjustRightInd w:val="0"/>
        <w:spacing w:after="0" w:line="240" w:lineRule="auto"/>
        <w:rPr>
          <w:rFonts w:ascii="Times New Roman" w:eastAsia="Times New Roman" w:hAnsi="Times New Roman" w:cs="Times New Roman"/>
          <w:b/>
          <w:bCs/>
          <w:sz w:val="24"/>
          <w:szCs w:val="24"/>
          <w:lang w:val="ro-RO" w:eastAsia="ro-RO"/>
        </w:rPr>
      </w:pPr>
      <w:r w:rsidRPr="007159EB">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bCs/>
          <w:sz w:val="24"/>
          <w:szCs w:val="24"/>
          <w:lang w:val="ro-RO" w:eastAsia="ro-RO"/>
        </w:rPr>
        <w:t>Se punctează oricare alte formulări/modalități de rezolvare corectă a cerințelor.</w:t>
      </w:r>
    </w:p>
    <w:p w:rsidR="006F5A4F" w:rsidRPr="007159EB" w:rsidRDefault="006F5A4F" w:rsidP="006F5A4F">
      <w:pPr>
        <w:autoSpaceDE w:val="0"/>
        <w:autoSpaceDN w:val="0"/>
        <w:adjustRightInd w:val="0"/>
        <w:spacing w:after="0" w:line="240" w:lineRule="auto"/>
        <w:rPr>
          <w:rFonts w:ascii="Times New Roman" w:eastAsia="Times New Roman" w:hAnsi="Times New Roman" w:cs="Times New Roman"/>
          <w:b/>
          <w:bCs/>
          <w:sz w:val="24"/>
          <w:szCs w:val="24"/>
          <w:lang w:val="ro-RO" w:eastAsia="ro-RO"/>
        </w:rPr>
      </w:pPr>
      <w:r w:rsidRPr="007159EB">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bCs/>
          <w:sz w:val="24"/>
          <w:szCs w:val="24"/>
          <w:lang w:val="ro-RO" w:eastAsia="ro-RO"/>
        </w:rPr>
        <w:t>Nu se acordă punctaje intermediare, altele decât cele precizate explicit prin barem. Nu se acordă fracțiuni de punct.</w:t>
      </w:r>
    </w:p>
    <w:p w:rsidR="006F5A4F" w:rsidRPr="007159EB" w:rsidRDefault="006F5A4F" w:rsidP="006F5A4F">
      <w:pPr>
        <w:autoSpaceDE w:val="0"/>
        <w:autoSpaceDN w:val="0"/>
        <w:adjustRightInd w:val="0"/>
        <w:spacing w:after="0" w:line="240" w:lineRule="auto"/>
        <w:rPr>
          <w:rFonts w:ascii="Times New Roman" w:eastAsia="Times New Roman" w:hAnsi="Times New Roman" w:cs="Times New Roman"/>
          <w:b/>
          <w:bCs/>
          <w:sz w:val="24"/>
          <w:szCs w:val="24"/>
          <w:lang w:val="ro-RO" w:eastAsia="ro-RO"/>
        </w:rPr>
      </w:pPr>
      <w:r w:rsidRPr="007159EB">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bCs/>
          <w:sz w:val="24"/>
          <w:szCs w:val="24"/>
          <w:lang w:val="ro-RO" w:eastAsia="ro-RO"/>
        </w:rPr>
        <w:t>Se acordă 10 puncte din oficiu. Nota finală se calculează prin împărțirea la 10 a punctajului total acordat pentru lucrare.</w:t>
      </w:r>
    </w:p>
    <w:p w:rsidR="006F5A4F" w:rsidRPr="007159EB" w:rsidRDefault="006F5A4F" w:rsidP="006F5A4F">
      <w:pPr>
        <w:spacing w:after="0" w:line="240" w:lineRule="auto"/>
        <w:rPr>
          <w:rFonts w:ascii="Times New Roman" w:eastAsia="Calibri" w:hAnsi="Times New Roman" w:cs="Times New Roman"/>
          <w:b/>
          <w:lang w:val="ro-RO"/>
        </w:rPr>
      </w:pPr>
    </w:p>
    <w:p w:rsidR="006F5A4F" w:rsidRPr="007159EB" w:rsidRDefault="006F5A4F" w:rsidP="006F5A4F">
      <w:pPr>
        <w:spacing w:after="0" w:line="240" w:lineRule="auto"/>
        <w:rPr>
          <w:rFonts w:ascii="Times New Roman" w:eastAsia="Calibri" w:hAnsi="Times New Roman" w:cs="Times New Roman"/>
          <w:b/>
          <w:sz w:val="24"/>
          <w:szCs w:val="24"/>
          <w:lang w:val="ro-RO"/>
        </w:rPr>
      </w:pPr>
      <w:r w:rsidRPr="007159EB">
        <w:rPr>
          <w:rFonts w:ascii="Times New Roman" w:eastAsia="Calibri" w:hAnsi="Times New Roman" w:cs="Times New Roman"/>
          <w:b/>
          <w:sz w:val="24"/>
          <w:szCs w:val="24"/>
          <w:lang w:val="ro-RO"/>
        </w:rPr>
        <w:t>SUBIECTUL I (42 de puncte)</w:t>
      </w:r>
    </w:p>
    <w:p w:rsidR="006F5A4F" w:rsidRPr="007159EB" w:rsidRDefault="006F5A4F" w:rsidP="006F5A4F">
      <w:pPr>
        <w:spacing w:after="0" w:line="240" w:lineRule="auto"/>
        <w:jc w:val="both"/>
        <w:rPr>
          <w:rFonts w:ascii="Times New Roman" w:eastAsia="Calibri" w:hAnsi="Times New Roman" w:cs="Times New Roman"/>
          <w:sz w:val="24"/>
          <w:szCs w:val="24"/>
          <w:lang w:val="ro-RO"/>
        </w:rPr>
      </w:pPr>
      <w:r w:rsidRPr="007159EB">
        <w:rPr>
          <w:rFonts w:ascii="Times New Roman" w:eastAsia="Calibri" w:hAnsi="Times New Roman" w:cs="Times New Roman"/>
          <w:b/>
          <w:sz w:val="24"/>
          <w:szCs w:val="24"/>
          <w:lang w:val="ro-RO"/>
        </w:rPr>
        <w:t>A.</w:t>
      </w:r>
      <w:r w:rsidRPr="007159EB">
        <w:rPr>
          <w:rFonts w:ascii="Times New Roman" w:eastAsia="Calibri" w:hAnsi="Times New Roman" w:cs="Times New Roman"/>
          <w:sz w:val="24"/>
          <w:szCs w:val="24"/>
          <w:lang w:val="ro-RO"/>
        </w:rPr>
        <w:t>1</w:t>
      </w:r>
      <w:r w:rsidRPr="007159EB">
        <w:rPr>
          <w:rFonts w:ascii="Times New Roman" w:eastAsia="Calibri" w:hAnsi="Times New Roman" w:cs="Times New Roman"/>
          <w:b/>
          <w:sz w:val="24"/>
          <w:szCs w:val="24"/>
          <w:lang w:val="ro-RO"/>
        </w:rPr>
        <w:t xml:space="preserve">. </w:t>
      </w:r>
      <w:r w:rsidRPr="007159EB">
        <w:rPr>
          <w:rFonts w:ascii="Times New Roman" w:eastAsia="Calibri" w:hAnsi="Times New Roman" w:cs="Times New Roman"/>
          <w:b/>
          <w:i/>
          <w:sz w:val="24"/>
          <w:szCs w:val="24"/>
          <w:lang w:val="ro-RO"/>
        </w:rPr>
        <w:t>câte 2 puncte</w:t>
      </w:r>
      <w:r w:rsidRPr="007159EB">
        <w:rPr>
          <w:rFonts w:ascii="Times New Roman" w:eastAsia="Calibri" w:hAnsi="Times New Roman" w:cs="Times New Roman"/>
          <w:sz w:val="24"/>
          <w:szCs w:val="24"/>
          <w:lang w:val="ro-RO"/>
        </w:rPr>
        <w:t xml:space="preserve"> pentru fiecare cuvânt indicat corect ( de exe</w:t>
      </w:r>
      <w:r>
        <w:rPr>
          <w:rFonts w:ascii="Times New Roman" w:eastAsia="Calibri" w:hAnsi="Times New Roman" w:cs="Times New Roman"/>
          <w:sz w:val="24"/>
          <w:szCs w:val="24"/>
          <w:lang w:val="ro-RO"/>
        </w:rPr>
        <w:t>m</w:t>
      </w:r>
      <w:r w:rsidRPr="007159EB">
        <w:rPr>
          <w:rFonts w:ascii="Times New Roman" w:eastAsia="Calibri" w:hAnsi="Times New Roman" w:cs="Times New Roman"/>
          <w:sz w:val="24"/>
          <w:szCs w:val="24"/>
          <w:lang w:val="ro-RO"/>
        </w:rPr>
        <w:t xml:space="preserve">plu: </w:t>
      </w:r>
      <w:r w:rsidRPr="007159EB">
        <w:rPr>
          <w:rFonts w:ascii="Times New Roman" w:eastAsia="Times New Roman" w:hAnsi="Times New Roman" w:cs="Times New Roman"/>
          <w:i/>
          <w:sz w:val="24"/>
          <w:szCs w:val="24"/>
          <w:lang w:val="ro-RO" w:eastAsia="fr-FR"/>
        </w:rPr>
        <w:t>călătoare, tainic, tristeţea, desface</w:t>
      </w:r>
      <w:r w:rsidRPr="007159EB">
        <w:rPr>
          <w:rFonts w:ascii="Times New Roman" w:eastAsia="Calibri" w:hAnsi="Times New Roman" w:cs="Times New Roman"/>
          <w:sz w:val="24"/>
          <w:szCs w:val="24"/>
          <w:lang w:val="ro-RO"/>
        </w:rPr>
        <w:t xml:space="preserve"> – derivare; </w:t>
      </w:r>
      <w:r w:rsidRPr="007159EB">
        <w:rPr>
          <w:rFonts w:ascii="Times New Roman" w:eastAsia="Calibri" w:hAnsi="Times New Roman" w:cs="Times New Roman"/>
          <w:i/>
          <w:sz w:val="24"/>
          <w:szCs w:val="24"/>
          <w:lang w:val="ro-RO"/>
        </w:rPr>
        <w:t>rareori, numai</w:t>
      </w:r>
      <w:r>
        <w:rPr>
          <w:rFonts w:ascii="Times New Roman" w:eastAsia="Calibri" w:hAnsi="Times New Roman" w:cs="Times New Roman"/>
          <w:sz w:val="24"/>
          <w:szCs w:val="24"/>
          <w:lang w:val="ro-RO"/>
        </w:rPr>
        <w:t xml:space="preserve"> – compunere;</w:t>
      </w:r>
      <w:r w:rsidRPr="007159EB">
        <w:rPr>
          <w:rFonts w:ascii="Times New Roman" w:eastAsia="Calibri" w:hAnsi="Times New Roman" w:cs="Times New Roman"/>
          <w:sz w:val="24"/>
          <w:szCs w:val="24"/>
          <w:lang w:val="ro-RO"/>
        </w:rPr>
        <w:t xml:space="preserve"> </w:t>
      </w:r>
      <w:r w:rsidRPr="007159EB">
        <w:rPr>
          <w:rFonts w:ascii="Times New Roman" w:eastAsia="Times New Roman" w:hAnsi="Times New Roman" w:cs="Times New Roman"/>
          <w:i/>
          <w:sz w:val="24"/>
          <w:szCs w:val="24"/>
          <w:lang w:val="ro-RO" w:eastAsia="fr-FR"/>
        </w:rPr>
        <w:t xml:space="preserve">risipite, </w:t>
      </w:r>
      <w:r w:rsidRPr="007159EB">
        <w:rPr>
          <w:rFonts w:ascii="Times New Roman" w:eastAsia="Calibri" w:hAnsi="Times New Roman" w:cs="Times New Roman"/>
          <w:i/>
          <w:sz w:val="24"/>
          <w:szCs w:val="24"/>
          <w:lang w:val="ro-RO"/>
        </w:rPr>
        <w:t xml:space="preserve"> </w:t>
      </w:r>
      <w:r w:rsidRPr="007159EB">
        <w:rPr>
          <w:rFonts w:ascii="Times New Roman" w:eastAsia="Times New Roman" w:hAnsi="Times New Roman" w:cs="Times New Roman"/>
          <w:i/>
          <w:sz w:val="24"/>
          <w:szCs w:val="24"/>
          <w:lang w:val="ro-RO" w:eastAsia="fr-FR"/>
        </w:rPr>
        <w:t>potolită</w:t>
      </w:r>
      <w:r w:rsidRPr="007159EB">
        <w:rPr>
          <w:rFonts w:ascii="Times New Roman" w:eastAsia="Calibri" w:hAnsi="Times New Roman" w:cs="Times New Roman"/>
          <w:i/>
          <w:sz w:val="24"/>
          <w:szCs w:val="24"/>
          <w:lang w:val="ro-RO"/>
        </w:rPr>
        <w:t xml:space="preserve"> ,</w:t>
      </w:r>
      <w:r w:rsidRPr="007159EB">
        <w:rPr>
          <w:rFonts w:ascii="Times New Roman" w:eastAsia="Times New Roman" w:hAnsi="Times New Roman" w:cs="Times New Roman"/>
          <w:i/>
          <w:sz w:val="24"/>
          <w:szCs w:val="24"/>
          <w:lang w:val="ro-RO" w:eastAsia="fr-FR"/>
        </w:rPr>
        <w:t xml:space="preserve"> acestui, deschis, acestei, mele</w:t>
      </w:r>
      <w:r>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lin</w:t>
      </w:r>
      <w:r>
        <w:rPr>
          <w:rFonts w:ascii="Times New Roman" w:eastAsia="Times New Roman" w:hAnsi="Times New Roman" w:cs="Times New Roman"/>
          <w:sz w:val="24"/>
          <w:szCs w:val="24"/>
          <w:lang w:val="ro-RO" w:eastAsia="fr-FR"/>
        </w:rPr>
        <w:t xml:space="preserve"> </w:t>
      </w:r>
      <w:r w:rsidRPr="007159E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7159EB">
        <w:rPr>
          <w:rFonts w:ascii="Times New Roman" w:eastAsia="Calibri" w:hAnsi="Times New Roman" w:cs="Times New Roman"/>
          <w:sz w:val="24"/>
          <w:szCs w:val="24"/>
          <w:lang w:val="ro-RO"/>
        </w:rPr>
        <w:t xml:space="preserve">conversiune)                                                                              </w:t>
      </w:r>
      <w:r>
        <w:rPr>
          <w:rFonts w:ascii="Times New Roman" w:eastAsia="Calibri" w:hAnsi="Times New Roman" w:cs="Times New Roman"/>
          <w:sz w:val="24"/>
          <w:szCs w:val="24"/>
          <w:lang w:val="ro-RO"/>
        </w:rPr>
        <w:t xml:space="preserve">                       </w:t>
      </w:r>
      <w:r w:rsidRPr="007159EB">
        <w:rPr>
          <w:rFonts w:ascii="Times New Roman" w:eastAsia="Calibri" w:hAnsi="Times New Roman" w:cs="Times New Roman"/>
          <w:sz w:val="24"/>
          <w:szCs w:val="24"/>
          <w:lang w:val="ro-RO"/>
        </w:rPr>
        <w:t xml:space="preserve">  3</w:t>
      </w:r>
      <w:r w:rsidRPr="007159EB">
        <w:rPr>
          <w:rFonts w:ascii="Times New Roman" w:eastAsia="Calibri" w:hAnsi="Times New Roman" w:cs="Times New Roman"/>
          <w:b/>
          <w:sz w:val="24"/>
          <w:szCs w:val="24"/>
          <w:lang w:val="ro-RO"/>
        </w:rPr>
        <w:t>x2p=6puncte</w:t>
      </w:r>
    </w:p>
    <w:p w:rsidR="006F5A4F" w:rsidRPr="007159EB" w:rsidRDefault="006F5A4F" w:rsidP="006F5A4F">
      <w:pPr>
        <w:spacing w:after="0" w:line="240" w:lineRule="auto"/>
        <w:jc w:val="both"/>
        <w:rPr>
          <w:rFonts w:ascii="Times New Roman" w:eastAsia="Calibri" w:hAnsi="Times New Roman" w:cs="Times New Roman"/>
          <w:sz w:val="24"/>
          <w:szCs w:val="24"/>
          <w:lang w:val="ro-RO"/>
        </w:rPr>
      </w:pPr>
      <w:r w:rsidRPr="007159EB">
        <w:rPr>
          <w:rFonts w:ascii="Times New Roman" w:eastAsia="Calibri" w:hAnsi="Times New Roman" w:cs="Times New Roman"/>
          <w:sz w:val="24"/>
          <w:szCs w:val="24"/>
          <w:lang w:val="ro-RO"/>
        </w:rPr>
        <w:t xml:space="preserve">    2. </w:t>
      </w:r>
      <w:r w:rsidRPr="007159EB">
        <w:rPr>
          <w:rFonts w:ascii="Times New Roman" w:eastAsia="Calibri" w:hAnsi="Times New Roman" w:cs="Times New Roman"/>
          <w:b/>
          <w:i/>
          <w:sz w:val="24"/>
          <w:szCs w:val="24"/>
          <w:lang w:val="ro-RO"/>
        </w:rPr>
        <w:t>câte 2 puncte</w:t>
      </w:r>
      <w:r w:rsidRPr="007159EB">
        <w:rPr>
          <w:rFonts w:ascii="Times New Roman" w:eastAsia="Calibri" w:hAnsi="Times New Roman" w:cs="Times New Roman"/>
          <w:sz w:val="24"/>
          <w:szCs w:val="24"/>
          <w:lang w:val="ro-RO"/>
        </w:rPr>
        <w:t xml:space="preserve"> pentru fiecare sinonim găsit (de exemplu: </w:t>
      </w:r>
      <w:r w:rsidRPr="007159EB">
        <w:rPr>
          <w:rFonts w:ascii="Times New Roman" w:eastAsia="Calibri" w:hAnsi="Times New Roman" w:cs="Times New Roman"/>
          <w:b/>
          <w:i/>
          <w:sz w:val="24"/>
          <w:szCs w:val="24"/>
          <w:lang w:val="ro-RO"/>
        </w:rPr>
        <w:t>s</w:t>
      </w:r>
      <w:r w:rsidRPr="007159EB">
        <w:rPr>
          <w:rFonts w:ascii="Times New Roman" w:eastAsia="Times New Roman" w:hAnsi="Times New Roman" w:cs="Times New Roman"/>
          <w:b/>
          <w:i/>
          <w:sz w:val="24"/>
          <w:szCs w:val="24"/>
          <w:lang w:val="ro-RO" w:eastAsia="fr-FR"/>
        </w:rPr>
        <w:t>cânteieri=sclipiri, lin=încet, agale, anină=agață</w:t>
      </w:r>
      <w:r w:rsidRPr="007159E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7159EB">
        <w:rPr>
          <w:rFonts w:ascii="Times New Roman" w:eastAsia="Calibri" w:hAnsi="Times New Roman" w:cs="Times New Roman"/>
          <w:sz w:val="24"/>
          <w:szCs w:val="24"/>
          <w:lang w:val="ro-RO"/>
        </w:rPr>
        <w:t xml:space="preserve">  </w:t>
      </w:r>
      <w:r w:rsidRPr="007159EB">
        <w:rPr>
          <w:rFonts w:ascii="Times New Roman" w:eastAsia="Calibri" w:hAnsi="Times New Roman" w:cs="Times New Roman"/>
          <w:b/>
          <w:sz w:val="24"/>
          <w:szCs w:val="24"/>
          <w:lang w:val="ro-RO"/>
        </w:rPr>
        <w:t>3x2p=6 puncte</w:t>
      </w:r>
    </w:p>
    <w:p w:rsidR="006F5A4F" w:rsidRPr="007159EB" w:rsidRDefault="006F5A4F" w:rsidP="006F5A4F">
      <w:pPr>
        <w:spacing w:after="0" w:line="240" w:lineRule="auto"/>
        <w:jc w:val="both"/>
        <w:rPr>
          <w:rFonts w:ascii="Times New Roman" w:eastAsia="Times New Roman" w:hAnsi="Times New Roman" w:cs="Times New Roman"/>
          <w:sz w:val="24"/>
          <w:szCs w:val="24"/>
          <w:lang w:val="ro-RO" w:eastAsia="ro-RO"/>
        </w:rPr>
      </w:pPr>
      <w:r w:rsidRPr="007159EB">
        <w:rPr>
          <w:rFonts w:ascii="Times New Roman" w:eastAsia="Times New Roman" w:hAnsi="Times New Roman" w:cs="Times New Roman"/>
          <w:b/>
          <w:sz w:val="24"/>
          <w:szCs w:val="24"/>
          <w:lang w:val="ro-RO" w:eastAsia="ro-RO"/>
        </w:rPr>
        <w:t xml:space="preserve">    </w:t>
      </w:r>
      <w:r w:rsidRPr="007159EB">
        <w:rPr>
          <w:rFonts w:ascii="Times New Roman" w:eastAsia="Times New Roman" w:hAnsi="Times New Roman" w:cs="Times New Roman"/>
          <w:sz w:val="24"/>
          <w:szCs w:val="24"/>
          <w:lang w:val="ro-RO" w:eastAsia="ro-RO"/>
        </w:rPr>
        <w:t>3</w:t>
      </w:r>
      <w:r w:rsidRPr="007159EB">
        <w:rPr>
          <w:rFonts w:ascii="Times New Roman" w:eastAsia="Times New Roman" w:hAnsi="Times New Roman" w:cs="Times New Roman"/>
          <w:b/>
          <w:sz w:val="24"/>
          <w:szCs w:val="24"/>
          <w:lang w:val="ro-RO" w:eastAsia="ro-RO"/>
        </w:rPr>
        <w:t xml:space="preserve">. </w:t>
      </w:r>
      <w:r w:rsidRPr="007159EB">
        <w:rPr>
          <w:rFonts w:ascii="Times New Roman" w:eastAsia="Calibri" w:hAnsi="Times New Roman" w:cs="Times New Roman"/>
          <w:b/>
          <w:i/>
          <w:sz w:val="24"/>
          <w:szCs w:val="24"/>
          <w:lang w:val="ro-RO"/>
        </w:rPr>
        <w:t xml:space="preserve">câte </w:t>
      </w:r>
      <w:r w:rsidRPr="007159EB">
        <w:rPr>
          <w:rFonts w:ascii="Times New Roman" w:eastAsia="Times New Roman" w:hAnsi="Times New Roman" w:cs="Times New Roman"/>
          <w:b/>
          <w:i/>
          <w:sz w:val="24"/>
          <w:szCs w:val="24"/>
          <w:lang w:val="ro-RO" w:eastAsia="ro-RO"/>
        </w:rPr>
        <w:t>3 puncte</w:t>
      </w:r>
      <w:r w:rsidRPr="007159EB">
        <w:rPr>
          <w:rFonts w:ascii="Times New Roman" w:eastAsia="Times New Roman" w:hAnsi="Times New Roman" w:cs="Times New Roman"/>
          <w:sz w:val="24"/>
          <w:szCs w:val="24"/>
          <w:lang w:val="ro-RO" w:eastAsia="ro-RO"/>
        </w:rPr>
        <w:t xml:space="preserve"> pentru identificarea unei imagini auditive(de </w:t>
      </w:r>
      <w:r w:rsidRPr="007159EB">
        <w:rPr>
          <w:rFonts w:ascii="Times New Roman" w:eastAsia="Calibri" w:hAnsi="Times New Roman" w:cs="Times New Roman"/>
          <w:sz w:val="24"/>
          <w:szCs w:val="24"/>
          <w:lang w:val="ro-RO"/>
        </w:rPr>
        <w:t>exe</w:t>
      </w:r>
      <w:r>
        <w:rPr>
          <w:rFonts w:ascii="Times New Roman" w:eastAsia="Calibri" w:hAnsi="Times New Roman" w:cs="Times New Roman"/>
          <w:sz w:val="24"/>
          <w:szCs w:val="24"/>
          <w:lang w:val="ro-RO"/>
        </w:rPr>
        <w:t>m</w:t>
      </w:r>
      <w:r w:rsidRPr="007159EB">
        <w:rPr>
          <w:rFonts w:ascii="Times New Roman" w:eastAsia="Calibri" w:hAnsi="Times New Roman" w:cs="Times New Roman"/>
          <w:sz w:val="24"/>
          <w:szCs w:val="24"/>
          <w:lang w:val="ro-RO"/>
        </w:rPr>
        <w:t>plu</w:t>
      </w:r>
      <w:r w:rsidRPr="007159EB">
        <w:rPr>
          <w:rFonts w:ascii="Times New Roman" w:eastAsia="Times New Roman" w:hAnsi="Times New Roman" w:cs="Times New Roman"/>
          <w:sz w:val="24"/>
          <w:szCs w:val="24"/>
          <w:lang w:val="ro-RO" w:eastAsia="ro-RO"/>
        </w:rPr>
        <w:t>:</w:t>
      </w:r>
      <w:r w:rsidRPr="007159EB">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Murmur lung de streşini</w:t>
      </w:r>
      <w:r w:rsidRPr="007159EB">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risipite şoapte; Ploaia bate-n geamuri, streşinile cântă</w:t>
      </w:r>
      <w:r w:rsidRPr="007159EB">
        <w:rPr>
          <w:rFonts w:ascii="Times New Roman" w:eastAsia="Times New Roman" w:hAnsi="Times New Roman" w:cs="Times New Roman"/>
          <w:sz w:val="24"/>
          <w:szCs w:val="24"/>
          <w:lang w:val="ro-RO" w:eastAsia="fr-FR"/>
        </w:rPr>
        <w:t xml:space="preserve"> etc. )</w:t>
      </w:r>
      <w:r>
        <w:rPr>
          <w:rFonts w:ascii="Times New Roman" w:eastAsia="Times New Roman" w:hAnsi="Times New Roman" w:cs="Times New Roman"/>
          <w:sz w:val="24"/>
          <w:szCs w:val="24"/>
          <w:lang w:val="ro-RO" w:eastAsia="fr-FR"/>
        </w:rPr>
        <w:t>,</w:t>
      </w:r>
      <w:r w:rsidRPr="007159EB">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respectiv,</w:t>
      </w:r>
      <w:r w:rsidRPr="007159EB">
        <w:rPr>
          <w:rFonts w:ascii="Times New Roman" w:eastAsia="Times New Roman" w:hAnsi="Times New Roman" w:cs="Times New Roman"/>
          <w:sz w:val="24"/>
          <w:szCs w:val="24"/>
          <w:lang w:val="ro-RO" w:eastAsia="ro-RO"/>
        </w:rPr>
        <w:t xml:space="preserve"> a unei imagini vizuale (de exe</w:t>
      </w:r>
      <w:r>
        <w:rPr>
          <w:rFonts w:ascii="Times New Roman" w:eastAsia="Times New Roman" w:hAnsi="Times New Roman" w:cs="Times New Roman"/>
          <w:sz w:val="24"/>
          <w:szCs w:val="24"/>
          <w:lang w:val="ro-RO" w:eastAsia="ro-RO"/>
        </w:rPr>
        <w:t>m</w:t>
      </w:r>
      <w:r w:rsidRPr="007159EB">
        <w:rPr>
          <w:rFonts w:ascii="Times New Roman" w:eastAsia="Times New Roman" w:hAnsi="Times New Roman" w:cs="Times New Roman"/>
          <w:sz w:val="24"/>
          <w:szCs w:val="24"/>
          <w:lang w:val="ro-RO" w:eastAsia="ro-RO"/>
        </w:rPr>
        <w:t xml:space="preserve">plu: </w:t>
      </w:r>
      <w:r w:rsidRPr="007159EB">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Rareori prin storuri o lumină scapă</w:t>
      </w:r>
      <w:r w:rsidRPr="007159EB">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cad lumini de vis</w:t>
      </w:r>
      <w:r w:rsidRPr="007159EB">
        <w:rPr>
          <w:rFonts w:ascii="Times New Roman" w:eastAsia="Times New Roman" w:hAnsi="Times New Roman" w:cs="Times New Roman"/>
          <w:sz w:val="24"/>
          <w:szCs w:val="24"/>
          <w:lang w:val="ro-RO" w:eastAsia="fr-FR"/>
        </w:rPr>
        <w:t xml:space="preserve"> etc.</w:t>
      </w:r>
      <w:r w:rsidRPr="007159EB">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sz w:val="24"/>
          <w:szCs w:val="24"/>
          <w:lang w:val="ro-RO" w:eastAsia="ro-RO"/>
        </w:rPr>
        <w:t>2x3p=6puncte</w:t>
      </w:r>
    </w:p>
    <w:p w:rsidR="006F5A4F" w:rsidRPr="007159EB" w:rsidRDefault="006F5A4F" w:rsidP="006F5A4F">
      <w:pPr>
        <w:spacing w:after="0" w:line="240" w:lineRule="auto"/>
        <w:jc w:val="both"/>
        <w:rPr>
          <w:rFonts w:ascii="Times New Roman" w:eastAsia="Calibri" w:hAnsi="Times New Roman" w:cs="Times New Roman"/>
          <w:sz w:val="24"/>
          <w:szCs w:val="24"/>
          <w:lang w:val="ro-RO"/>
        </w:rPr>
      </w:pPr>
      <w:r w:rsidRPr="007159EB">
        <w:rPr>
          <w:rFonts w:ascii="Times New Roman" w:eastAsia="Calibri" w:hAnsi="Times New Roman" w:cs="Times New Roman"/>
          <w:sz w:val="24"/>
          <w:szCs w:val="24"/>
          <w:lang w:val="ro-RO"/>
        </w:rPr>
        <w:t xml:space="preserve">    4</w:t>
      </w:r>
      <w:r w:rsidRPr="007159EB">
        <w:rPr>
          <w:rFonts w:ascii="Times New Roman" w:eastAsia="Calibri" w:hAnsi="Times New Roman" w:cs="Times New Roman"/>
          <w:b/>
          <w:sz w:val="24"/>
          <w:szCs w:val="24"/>
          <w:lang w:val="ro-RO"/>
        </w:rPr>
        <w:t xml:space="preserve">. </w:t>
      </w:r>
      <w:r w:rsidRPr="007159EB">
        <w:rPr>
          <w:rFonts w:ascii="Times New Roman" w:eastAsia="Calibri" w:hAnsi="Times New Roman" w:cs="Times New Roman"/>
          <w:b/>
          <w:i/>
          <w:sz w:val="24"/>
          <w:szCs w:val="24"/>
          <w:lang w:val="ro-RO"/>
        </w:rPr>
        <w:t>câte 3 puncte</w:t>
      </w:r>
      <w:r w:rsidRPr="007159EB">
        <w:rPr>
          <w:rFonts w:ascii="Times New Roman" w:eastAsia="Calibri" w:hAnsi="Times New Roman" w:cs="Times New Roman"/>
          <w:sz w:val="24"/>
          <w:szCs w:val="24"/>
          <w:lang w:val="ro-RO"/>
        </w:rPr>
        <w:t xml:space="preserve"> pentru fiecare figură de stil numită (de exemplu: </w:t>
      </w:r>
      <w:r w:rsidRPr="007159EB">
        <w:rPr>
          <w:rFonts w:ascii="Times New Roman" w:eastAsia="Times New Roman" w:hAnsi="Times New Roman" w:cs="Times New Roman"/>
          <w:i/>
          <w:sz w:val="24"/>
          <w:szCs w:val="24"/>
          <w:lang w:val="ro-RO" w:eastAsia="fr-FR"/>
        </w:rPr>
        <w:t>streşinile cântă</w:t>
      </w:r>
      <w:r w:rsidRPr="007159EB">
        <w:rPr>
          <w:rFonts w:ascii="Times New Roman" w:eastAsia="Calibri" w:hAnsi="Times New Roman" w:cs="Times New Roman"/>
          <w:sz w:val="24"/>
          <w:szCs w:val="24"/>
          <w:lang w:val="ro-RO"/>
        </w:rPr>
        <w:t xml:space="preserve"> =personificare; </w:t>
      </w:r>
      <w:r w:rsidRPr="007159EB">
        <w:rPr>
          <w:rFonts w:ascii="Times New Roman" w:eastAsia="Times New Roman" w:hAnsi="Times New Roman" w:cs="Times New Roman"/>
          <w:i/>
          <w:sz w:val="24"/>
          <w:szCs w:val="24"/>
          <w:lang w:val="ro-RO" w:eastAsia="fr-FR"/>
        </w:rPr>
        <w:t>Cântecul acestui tremur de cascade</w:t>
      </w:r>
      <w:r w:rsidRPr="007159EB">
        <w:rPr>
          <w:rFonts w:ascii="Times New Roman" w:eastAsia="Times New Roman" w:hAnsi="Times New Roman" w:cs="Times New Roman"/>
          <w:sz w:val="24"/>
          <w:szCs w:val="24"/>
          <w:lang w:val="ro-RO" w:eastAsia="fr-FR"/>
        </w:rPr>
        <w:t xml:space="preserve">, </w:t>
      </w:r>
      <w:r w:rsidRPr="007159EB">
        <w:rPr>
          <w:rFonts w:ascii="Times New Roman" w:eastAsia="Times New Roman" w:hAnsi="Times New Roman" w:cs="Times New Roman"/>
          <w:i/>
          <w:sz w:val="24"/>
          <w:szCs w:val="24"/>
          <w:lang w:val="ro-RO" w:eastAsia="fr-FR"/>
        </w:rPr>
        <w:t>umbre vii</w:t>
      </w:r>
      <w:r w:rsidRPr="007159EB">
        <w:rPr>
          <w:rFonts w:ascii="Times New Roman" w:eastAsia="Calibri" w:hAnsi="Times New Roman" w:cs="Times New Roman"/>
          <w:sz w:val="24"/>
          <w:szCs w:val="24"/>
          <w:lang w:val="ro-RO"/>
        </w:rPr>
        <w:t xml:space="preserve"> = metafore; </w:t>
      </w:r>
      <w:r w:rsidRPr="007159EB">
        <w:rPr>
          <w:rFonts w:ascii="Times New Roman" w:eastAsia="Times New Roman" w:hAnsi="Times New Roman" w:cs="Times New Roman"/>
          <w:i/>
          <w:sz w:val="24"/>
          <w:szCs w:val="24"/>
          <w:lang w:val="ro-RO" w:eastAsia="fr-FR"/>
        </w:rPr>
        <w:t>umbre vii</w:t>
      </w:r>
      <w:r w:rsidRPr="007159EB">
        <w:rPr>
          <w:rFonts w:ascii="Times New Roman" w:eastAsia="Times New Roman" w:hAnsi="Times New Roman" w:cs="Times New Roman"/>
          <w:sz w:val="24"/>
          <w:szCs w:val="24"/>
          <w:lang w:val="ro-RO" w:eastAsia="fr-FR"/>
        </w:rPr>
        <w:t xml:space="preserve"> </w:t>
      </w:r>
      <w:r w:rsidRPr="007159EB">
        <w:rPr>
          <w:rFonts w:ascii="Times New Roman" w:eastAsia="Calibri" w:hAnsi="Times New Roman" w:cs="Times New Roman"/>
          <w:sz w:val="24"/>
          <w:szCs w:val="24"/>
          <w:lang w:val="ro-RO"/>
        </w:rPr>
        <w:t xml:space="preserve">= epitet); pentru simpla transcriere a sintagmei se acordă </w:t>
      </w:r>
      <w:r w:rsidRPr="007159EB">
        <w:rPr>
          <w:rFonts w:ascii="Times New Roman" w:eastAsia="Calibri" w:hAnsi="Times New Roman" w:cs="Times New Roman"/>
          <w:b/>
          <w:i/>
          <w:sz w:val="24"/>
          <w:szCs w:val="24"/>
          <w:lang w:val="ro-RO"/>
        </w:rPr>
        <w:t>câte  1 punct</w:t>
      </w:r>
      <w:r w:rsidRPr="007159E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7159EB">
        <w:rPr>
          <w:rFonts w:ascii="Times New Roman" w:eastAsia="Calibri" w:hAnsi="Times New Roman" w:cs="Times New Roman"/>
          <w:b/>
          <w:sz w:val="24"/>
          <w:szCs w:val="24"/>
          <w:lang w:val="ro-RO"/>
        </w:rPr>
        <w:t>2x3p=6 puncte</w:t>
      </w:r>
    </w:p>
    <w:p w:rsidR="006F5A4F" w:rsidRPr="007159EB" w:rsidRDefault="006F5A4F" w:rsidP="006F5A4F">
      <w:pPr>
        <w:spacing w:after="0" w:line="240" w:lineRule="auto"/>
        <w:jc w:val="both"/>
        <w:rPr>
          <w:rFonts w:ascii="Times New Roman" w:eastAsia="Calibri" w:hAnsi="Times New Roman" w:cs="Times New Roman"/>
          <w:sz w:val="24"/>
          <w:szCs w:val="24"/>
          <w:lang w:val="ro-RO"/>
        </w:rPr>
      </w:pPr>
      <w:r w:rsidRPr="007159EB">
        <w:rPr>
          <w:rFonts w:ascii="Times New Roman" w:eastAsia="Calibri" w:hAnsi="Times New Roman" w:cs="Times New Roman"/>
          <w:b/>
          <w:sz w:val="24"/>
          <w:szCs w:val="24"/>
          <w:lang w:val="ro-RO"/>
        </w:rPr>
        <w:t xml:space="preserve">    </w:t>
      </w:r>
      <w:r w:rsidRPr="007159EB">
        <w:rPr>
          <w:rFonts w:ascii="Times New Roman" w:eastAsia="Calibri" w:hAnsi="Times New Roman" w:cs="Times New Roman"/>
          <w:sz w:val="24"/>
          <w:szCs w:val="24"/>
          <w:lang w:val="ro-RO"/>
        </w:rPr>
        <w:t>5</w:t>
      </w:r>
      <w:r w:rsidRPr="007159EB">
        <w:rPr>
          <w:rFonts w:ascii="Times New Roman" w:eastAsia="Calibri" w:hAnsi="Times New Roman" w:cs="Times New Roman"/>
          <w:b/>
          <w:sz w:val="24"/>
          <w:szCs w:val="24"/>
          <w:lang w:val="ro-RO"/>
        </w:rPr>
        <w:t xml:space="preserve">. </w:t>
      </w:r>
      <w:r w:rsidRPr="007159EB">
        <w:rPr>
          <w:rFonts w:ascii="Times New Roman" w:eastAsia="Calibri" w:hAnsi="Times New Roman" w:cs="Times New Roman"/>
          <w:sz w:val="24"/>
          <w:szCs w:val="24"/>
          <w:lang w:val="ro-RO"/>
        </w:rPr>
        <w:t xml:space="preserve">izolează substantivul/construcția  în cazul vocativ „dulce iubire” de restul enunţului  </w:t>
      </w:r>
      <w:r>
        <w:rPr>
          <w:rFonts w:ascii="Times New Roman" w:eastAsia="Calibri" w:hAnsi="Times New Roman" w:cs="Times New Roman"/>
          <w:sz w:val="24"/>
          <w:szCs w:val="24"/>
          <w:lang w:val="ro-RO"/>
        </w:rPr>
        <w:t xml:space="preserve">   </w:t>
      </w:r>
      <w:r w:rsidRPr="007159EB">
        <w:rPr>
          <w:rFonts w:ascii="Times New Roman" w:eastAsia="Calibri" w:hAnsi="Times New Roman" w:cs="Times New Roman"/>
          <w:b/>
          <w:sz w:val="24"/>
          <w:szCs w:val="24"/>
          <w:lang w:val="ro-RO"/>
        </w:rPr>
        <w:t>6 puncte</w:t>
      </w:r>
    </w:p>
    <w:p w:rsidR="006F5A4F" w:rsidRPr="007159EB" w:rsidRDefault="006F5A4F" w:rsidP="006F5A4F">
      <w:pPr>
        <w:spacing w:after="0" w:line="240" w:lineRule="auto"/>
        <w:jc w:val="both"/>
        <w:rPr>
          <w:rFonts w:ascii="Times New Roman" w:eastAsia="Calibri" w:hAnsi="Times New Roman" w:cs="Times New Roman"/>
          <w:sz w:val="24"/>
          <w:szCs w:val="24"/>
          <w:lang w:val="ro-RO"/>
        </w:rPr>
      </w:pPr>
    </w:p>
    <w:p w:rsidR="006F5A4F" w:rsidRPr="007159EB" w:rsidRDefault="006F5A4F" w:rsidP="006F5A4F">
      <w:pPr>
        <w:spacing w:after="0" w:line="240" w:lineRule="auto"/>
        <w:jc w:val="both"/>
        <w:rPr>
          <w:rFonts w:ascii="Times New Roman" w:eastAsia="Calibri" w:hAnsi="Times New Roman" w:cs="Times New Roman"/>
          <w:sz w:val="24"/>
          <w:szCs w:val="24"/>
          <w:lang w:val="ro-RO"/>
        </w:rPr>
      </w:pPr>
      <w:r w:rsidRPr="007159EB">
        <w:rPr>
          <w:rFonts w:ascii="Times New Roman" w:eastAsia="Calibri" w:hAnsi="Times New Roman" w:cs="Times New Roman"/>
          <w:b/>
          <w:sz w:val="24"/>
          <w:szCs w:val="24"/>
          <w:lang w:val="ro-RO" w:eastAsia="ro-RO"/>
        </w:rPr>
        <w:t xml:space="preserve">B </w:t>
      </w:r>
      <w:r w:rsidRPr="007159EB">
        <w:rPr>
          <w:rFonts w:ascii="Times New Roman" w:eastAsia="Calibri" w:hAnsi="Times New Roman" w:cs="Times New Roman"/>
          <w:sz w:val="24"/>
          <w:szCs w:val="24"/>
          <w:lang w:val="ro-RO" w:eastAsia="ro-RO"/>
        </w:rPr>
        <w:t xml:space="preserve">– </w:t>
      </w:r>
      <w:r w:rsidRPr="007159EB">
        <w:rPr>
          <w:rFonts w:ascii="Times New Roman" w:eastAsia="Calibri" w:hAnsi="Times New Roman" w:cs="Times New Roman"/>
          <w:b/>
          <w:i/>
          <w:sz w:val="24"/>
          <w:szCs w:val="24"/>
          <w:lang w:val="ro-RO" w:eastAsia="ro-RO"/>
        </w:rPr>
        <w:t>câte 2 puncte</w:t>
      </w:r>
      <w:r w:rsidRPr="007159EB">
        <w:rPr>
          <w:rFonts w:ascii="Times New Roman" w:eastAsia="Calibri" w:hAnsi="Times New Roman" w:cs="Times New Roman"/>
          <w:sz w:val="24"/>
          <w:szCs w:val="24"/>
          <w:lang w:val="ro-RO" w:eastAsia="ro-RO"/>
        </w:rPr>
        <w:t xml:space="preserve"> pentru prezentarea oricăror  </w:t>
      </w:r>
      <w:r w:rsidRPr="007159EB">
        <w:rPr>
          <w:rFonts w:ascii="Times New Roman" w:eastAsia="Calibri" w:hAnsi="Times New Roman" w:cs="Times New Roman"/>
          <w:sz w:val="24"/>
          <w:szCs w:val="24"/>
          <w:lang w:val="ro-RO"/>
        </w:rPr>
        <w:t xml:space="preserve">două caracteristici ale operei lirice, prin raportare la fragmentul dat ;                                                                </w:t>
      </w:r>
      <w:r w:rsidRPr="007159EB">
        <w:rPr>
          <w:rFonts w:ascii="Times New Roman" w:eastAsia="Calibri" w:hAnsi="Times New Roman" w:cs="Times New Roman"/>
          <w:sz w:val="24"/>
          <w:szCs w:val="24"/>
          <w:lang w:val="ro-RO" w:eastAsia="ro-RO"/>
        </w:rPr>
        <w:t xml:space="preserve">        </w:t>
      </w:r>
      <w:r>
        <w:rPr>
          <w:rFonts w:ascii="Times New Roman" w:eastAsia="Calibri" w:hAnsi="Times New Roman" w:cs="Times New Roman"/>
          <w:sz w:val="24"/>
          <w:szCs w:val="24"/>
          <w:lang w:val="ro-RO" w:eastAsia="ro-RO"/>
        </w:rPr>
        <w:t xml:space="preserve">                                      </w:t>
      </w:r>
      <w:r w:rsidRPr="007159EB">
        <w:rPr>
          <w:rFonts w:ascii="Times New Roman" w:eastAsia="Calibri" w:hAnsi="Times New Roman" w:cs="Times New Roman"/>
          <w:b/>
          <w:sz w:val="24"/>
          <w:szCs w:val="24"/>
          <w:lang w:val="ro-RO" w:eastAsia="ro-RO"/>
        </w:rPr>
        <w:t>2x2p=</w:t>
      </w:r>
      <w:r w:rsidRPr="007159EB">
        <w:rPr>
          <w:rFonts w:ascii="Times New Roman" w:eastAsia="Calibri" w:hAnsi="Times New Roman" w:cs="Times New Roman"/>
          <w:b/>
          <w:bCs/>
          <w:sz w:val="24"/>
          <w:szCs w:val="24"/>
          <w:lang w:val="ro-RO" w:eastAsia="ro-RO"/>
        </w:rPr>
        <w:t>4 puncte</w:t>
      </w:r>
    </w:p>
    <w:p w:rsidR="006F5A4F" w:rsidRPr="007159EB" w:rsidRDefault="006F5A4F" w:rsidP="006F5A4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59EB">
        <w:rPr>
          <w:rFonts w:ascii="Times New Roman" w:eastAsia="Times New Roman" w:hAnsi="Times New Roman" w:cs="Times New Roman"/>
          <w:sz w:val="24"/>
          <w:szCs w:val="24"/>
          <w:lang w:val="ro-RO" w:eastAsia="ro-RO"/>
        </w:rPr>
        <w:t xml:space="preserve">   −  evidenţierea completă a rolului mijloacelor artistice în sugerarea sentimentelor, aşa cum apar în text – </w:t>
      </w:r>
      <w:r w:rsidRPr="007159EB">
        <w:rPr>
          <w:rFonts w:ascii="Times New Roman" w:eastAsia="Times New Roman" w:hAnsi="Times New Roman" w:cs="Times New Roman"/>
          <w:b/>
          <w:sz w:val="24"/>
          <w:szCs w:val="24"/>
          <w:lang w:val="ro-RO" w:eastAsia="ro-RO"/>
        </w:rPr>
        <w:t>4p</w:t>
      </w:r>
      <w:r w:rsidRPr="007159EB">
        <w:rPr>
          <w:rFonts w:ascii="Times New Roman" w:eastAsia="Times New Roman" w:hAnsi="Times New Roman" w:cs="Times New Roman"/>
          <w:sz w:val="24"/>
          <w:szCs w:val="24"/>
          <w:lang w:val="ro-RO" w:eastAsia="ro-RO"/>
        </w:rPr>
        <w:t xml:space="preserve">/ ilustrare parţial adecvată – </w:t>
      </w:r>
      <w:r w:rsidRPr="007159EB">
        <w:rPr>
          <w:rFonts w:ascii="Times New Roman" w:eastAsia="Times New Roman" w:hAnsi="Times New Roman" w:cs="Times New Roman"/>
          <w:b/>
          <w:sz w:val="24"/>
          <w:szCs w:val="24"/>
          <w:lang w:val="ro-RO" w:eastAsia="ro-RO"/>
        </w:rPr>
        <w:t>2p</w:t>
      </w:r>
      <w:r w:rsidRPr="007159EB">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bCs/>
          <w:sz w:val="24"/>
          <w:szCs w:val="24"/>
          <w:lang w:val="ro-RO" w:eastAsia="ro-RO"/>
        </w:rPr>
        <w:t>4 puncte</w:t>
      </w:r>
      <w:r w:rsidRPr="007159EB">
        <w:rPr>
          <w:rFonts w:ascii="Times New Roman" w:eastAsia="Times New Roman" w:hAnsi="Times New Roman" w:cs="Times New Roman"/>
          <w:sz w:val="24"/>
          <w:szCs w:val="24"/>
          <w:lang w:val="ro-RO" w:eastAsia="ro-RO"/>
        </w:rPr>
        <w:t xml:space="preserve">                                                                                                                                     </w:t>
      </w:r>
    </w:p>
    <w:p w:rsidR="006F5A4F" w:rsidRPr="007159EB" w:rsidRDefault="006F5A4F" w:rsidP="006F5A4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59EB">
        <w:rPr>
          <w:rFonts w:ascii="Times New Roman" w:eastAsia="Times New Roman" w:hAnsi="Times New Roman" w:cs="Times New Roman"/>
          <w:sz w:val="24"/>
          <w:szCs w:val="24"/>
          <w:lang w:val="ro-RO" w:eastAsia="ro-RO"/>
        </w:rPr>
        <w:t xml:space="preserve">   − redactarea unui conţinut adecvat cerinţei formulate (claritatea şi coerenţa ideilor; echilibru între componente; dispunerea paragrafelor) </w:t>
      </w:r>
      <w:r w:rsidRPr="007159EB">
        <w:rPr>
          <w:rFonts w:ascii="Times New Roman" w:eastAsia="Times New Roman" w:hAnsi="Times New Roman" w:cs="Times New Roman"/>
          <w:b/>
          <w:sz w:val="24"/>
          <w:szCs w:val="24"/>
          <w:lang w:val="ro-RO" w:eastAsia="ro-RO"/>
        </w:rPr>
        <w:t>2p</w:t>
      </w:r>
      <w:r w:rsidRPr="007159EB">
        <w:rPr>
          <w:rFonts w:ascii="Times New Roman" w:eastAsia="Times New Roman" w:hAnsi="Times New Roman" w:cs="Times New Roman"/>
          <w:sz w:val="24"/>
          <w:szCs w:val="24"/>
          <w:lang w:val="ro-RO" w:eastAsia="ro-RO"/>
        </w:rPr>
        <w:t xml:space="preserve">/conţinut parţial adecvat </w:t>
      </w:r>
      <w:r w:rsidRPr="007159EB">
        <w:rPr>
          <w:rFonts w:ascii="Times New Roman" w:eastAsia="Times New Roman" w:hAnsi="Times New Roman" w:cs="Times New Roman"/>
          <w:b/>
          <w:sz w:val="24"/>
          <w:szCs w:val="24"/>
          <w:lang w:val="ro-RO" w:eastAsia="ro-RO"/>
        </w:rPr>
        <w:t>1p</w:t>
      </w:r>
      <w:r w:rsidRPr="007159EB">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sz w:val="24"/>
          <w:szCs w:val="24"/>
          <w:lang w:val="ro-RO" w:eastAsia="ro-RO"/>
        </w:rPr>
        <w:t xml:space="preserve">2 puncte                                                                                                                       </w:t>
      </w:r>
      <w:r w:rsidRPr="007159EB">
        <w:rPr>
          <w:rFonts w:ascii="Times New Roman" w:eastAsia="Times New Roman" w:hAnsi="Times New Roman" w:cs="Times New Roman"/>
          <w:b/>
          <w:bCs/>
          <w:sz w:val="24"/>
          <w:szCs w:val="24"/>
          <w:lang w:val="ro-RO" w:eastAsia="ro-RO"/>
        </w:rPr>
        <w:t xml:space="preserve">                                                                                                                                                                            </w:t>
      </w:r>
    </w:p>
    <w:p w:rsidR="006F5A4F" w:rsidRPr="007159EB" w:rsidRDefault="006F5A4F" w:rsidP="006F5A4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59EB">
        <w:rPr>
          <w:rFonts w:ascii="Times New Roman" w:eastAsia="Times New Roman" w:hAnsi="Times New Roman" w:cs="Times New Roman"/>
          <w:sz w:val="24"/>
          <w:szCs w:val="24"/>
          <w:lang w:val="ro-RO" w:eastAsia="ro-RO"/>
        </w:rPr>
        <w:t xml:space="preserve">    – respectarea limitei minime de spaţiu indicate                                                   </w:t>
      </w:r>
      <w:r>
        <w:rPr>
          <w:rFonts w:ascii="Times New Roman" w:eastAsia="Times New Roman" w:hAnsi="Times New Roman" w:cs="Times New Roman"/>
          <w:sz w:val="24"/>
          <w:szCs w:val="24"/>
          <w:lang w:val="ro-RO" w:eastAsia="ro-RO"/>
        </w:rPr>
        <w:t xml:space="preserve">                </w:t>
      </w:r>
      <w:r w:rsidRPr="007159EB">
        <w:rPr>
          <w:rFonts w:ascii="Times New Roman" w:eastAsia="Times New Roman" w:hAnsi="Times New Roman" w:cs="Times New Roman"/>
          <w:b/>
          <w:bCs/>
          <w:sz w:val="24"/>
          <w:szCs w:val="24"/>
          <w:lang w:val="ro-RO" w:eastAsia="ro-RO"/>
        </w:rPr>
        <w:t>2 puncte</w:t>
      </w:r>
      <w:r w:rsidRPr="007159EB">
        <w:rPr>
          <w:rFonts w:ascii="Times New Roman" w:eastAsia="Times New Roman" w:hAnsi="Times New Roman" w:cs="Times New Roman"/>
          <w:sz w:val="24"/>
          <w:szCs w:val="24"/>
          <w:lang w:val="ro-RO" w:eastAsia="ro-RO"/>
        </w:rPr>
        <w:t xml:space="preserve">                                                                                         </w:t>
      </w:r>
    </w:p>
    <w:p w:rsidR="006F5A4F" w:rsidRPr="007159EB" w:rsidRDefault="006F5A4F" w:rsidP="006F5A4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7159EB">
        <w:rPr>
          <w:rFonts w:ascii="Times New Roman" w:eastAsia="Times New Roman" w:hAnsi="Times New Roman" w:cs="Times New Roman"/>
          <w:b/>
          <w:bCs/>
          <w:sz w:val="24"/>
          <w:szCs w:val="24"/>
          <w:lang w:val="ro-RO" w:eastAsia="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b/>
          <w:sz w:val="24"/>
          <w:szCs w:val="24"/>
          <w:lang w:val="ro-RO"/>
        </w:rPr>
        <w:t xml:space="preserve">SUBIECTUL al II-lea (36 de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b/>
          <w:sz w:val="24"/>
          <w:szCs w:val="24"/>
          <w:lang w:val="ro-RO"/>
        </w:rPr>
        <w:t xml:space="preserve">A. </w:t>
      </w:r>
      <w:r w:rsidRPr="007159EB">
        <w:rPr>
          <w:rFonts w:ascii="Times New Roman" w:eastAsia="Times New Roman" w:hAnsi="Times New Roman" w:cs="Times New Roman"/>
          <w:sz w:val="24"/>
          <w:szCs w:val="24"/>
          <w:lang w:val="ro-RO"/>
        </w:rPr>
        <w:t xml:space="preserve">1. </w:t>
      </w:r>
      <w:r w:rsidRPr="007159EB">
        <w:rPr>
          <w:rFonts w:ascii="Times New Roman" w:eastAsia="Times New Roman" w:hAnsi="Times New Roman" w:cs="Times New Roman"/>
          <w:b/>
          <w:i/>
          <w:sz w:val="24"/>
          <w:szCs w:val="24"/>
          <w:lang w:val="ro-RO"/>
        </w:rPr>
        <w:t>câte 2 puncte</w:t>
      </w:r>
      <w:r w:rsidRPr="007159EB">
        <w:rPr>
          <w:rFonts w:ascii="Times New Roman" w:eastAsia="Times New Roman" w:hAnsi="Times New Roman" w:cs="Times New Roman"/>
          <w:sz w:val="24"/>
          <w:szCs w:val="24"/>
          <w:lang w:val="ro-RO"/>
        </w:rPr>
        <w:t xml:space="preserve"> pentru formularea corectă a celor două enunţuri cerute (de exemplu: </w:t>
      </w:r>
      <w:r w:rsidRPr="007159EB">
        <w:rPr>
          <w:rFonts w:ascii="Times New Roman" w:eastAsia="Times New Roman" w:hAnsi="Times New Roman" w:cs="Times New Roman"/>
          <w:i/>
          <w:sz w:val="24"/>
          <w:szCs w:val="24"/>
          <w:lang w:val="ro-RO"/>
        </w:rPr>
        <w:t>Ramurile de salcie sunt simbol al fertilităţii şi al renaşterii vegetaţiei de primăvară</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i/>
          <w:sz w:val="24"/>
          <w:szCs w:val="24"/>
          <w:lang w:val="ro-RO"/>
        </w:rPr>
        <w:t>„Joimăriţele” verifică dacă femeile şi fetele şi-au întors cânepa</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2x2p=4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2. </w:t>
      </w:r>
      <w:r w:rsidRPr="007159EB">
        <w:rPr>
          <w:rFonts w:ascii="Times New Roman" w:eastAsia="Times New Roman" w:hAnsi="Times New Roman" w:cs="Times New Roman"/>
          <w:b/>
          <w:i/>
          <w:sz w:val="24"/>
          <w:szCs w:val="24"/>
          <w:lang w:val="ro-RO"/>
        </w:rPr>
        <w:t>câte 2 puncte</w:t>
      </w:r>
      <w:r w:rsidRPr="007159EB">
        <w:rPr>
          <w:rFonts w:ascii="Times New Roman" w:eastAsia="Times New Roman" w:hAnsi="Times New Roman" w:cs="Times New Roman"/>
          <w:sz w:val="24"/>
          <w:szCs w:val="24"/>
          <w:lang w:val="ro-RO"/>
        </w:rPr>
        <w:t xml:space="preserve"> pentru scrierea titlului articolului şi pentru denumirea publicaţiei în care acesta a apărut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2x2p=4 puncte </w:t>
      </w:r>
    </w:p>
    <w:p w:rsidR="006F5A4F" w:rsidRPr="007159EB" w:rsidRDefault="006F5A4F" w:rsidP="006F5A4F">
      <w:pPr>
        <w:spacing w:after="0" w:line="240" w:lineRule="auto"/>
        <w:jc w:val="both"/>
        <w:rPr>
          <w:rFonts w:ascii="Times New Roman" w:eastAsia="Times New Roman" w:hAnsi="Times New Roman" w:cs="Times New Roman"/>
          <w:i/>
          <w:sz w:val="24"/>
          <w:szCs w:val="24"/>
          <w:lang w:val="ro-RO"/>
        </w:rPr>
      </w:pPr>
      <w:r w:rsidRPr="007159EB">
        <w:rPr>
          <w:rFonts w:ascii="Times New Roman" w:eastAsia="Times New Roman" w:hAnsi="Times New Roman" w:cs="Times New Roman"/>
          <w:sz w:val="24"/>
          <w:szCs w:val="24"/>
          <w:lang w:val="ro-RO"/>
        </w:rPr>
        <w:t xml:space="preserve">3. </w:t>
      </w:r>
      <w:r w:rsidRPr="007159EB">
        <w:rPr>
          <w:rFonts w:ascii="Times New Roman" w:eastAsia="Times New Roman" w:hAnsi="Times New Roman" w:cs="Times New Roman"/>
          <w:b/>
          <w:i/>
          <w:sz w:val="24"/>
          <w:szCs w:val="24"/>
          <w:lang w:val="ro-RO"/>
        </w:rPr>
        <w:t>câte 1 punct</w:t>
      </w:r>
      <w:r w:rsidRPr="007159EB">
        <w:rPr>
          <w:rFonts w:ascii="Times New Roman" w:eastAsia="Times New Roman" w:hAnsi="Times New Roman" w:cs="Times New Roman"/>
          <w:sz w:val="24"/>
          <w:szCs w:val="24"/>
          <w:lang w:val="ro-RO"/>
        </w:rPr>
        <w:t xml:space="preserve"> pentru </w:t>
      </w:r>
      <w:r>
        <w:rPr>
          <w:rFonts w:ascii="Times New Roman" w:eastAsia="Times New Roman" w:hAnsi="Times New Roman" w:cs="Times New Roman"/>
          <w:sz w:val="24"/>
          <w:szCs w:val="24"/>
          <w:lang w:val="ro-RO"/>
        </w:rPr>
        <w:t>numirea</w:t>
      </w:r>
      <w:r w:rsidRPr="007159EB">
        <w:rPr>
          <w:rFonts w:ascii="Times New Roman" w:eastAsia="Times New Roman" w:hAnsi="Times New Roman" w:cs="Times New Roman"/>
          <w:sz w:val="24"/>
          <w:szCs w:val="24"/>
          <w:lang w:val="ro-RO"/>
        </w:rPr>
        <w:t xml:space="preserve"> fiecărei părţi de vorbire (</w:t>
      </w:r>
      <w:r w:rsidRPr="007159EB">
        <w:rPr>
          <w:rFonts w:ascii="Times New Roman" w:eastAsia="Times New Roman" w:hAnsi="Times New Roman" w:cs="Times New Roman"/>
          <w:i/>
          <w:sz w:val="24"/>
          <w:szCs w:val="24"/>
          <w:lang w:val="ro-RO"/>
        </w:rPr>
        <w:t>care</w:t>
      </w:r>
      <w:r w:rsidRPr="007159EB">
        <w:rPr>
          <w:rFonts w:ascii="Times New Roman" w:eastAsia="Times New Roman" w:hAnsi="Times New Roman" w:cs="Times New Roman"/>
          <w:sz w:val="24"/>
          <w:szCs w:val="24"/>
          <w:lang w:val="ro-RO"/>
        </w:rPr>
        <w:t xml:space="preserve"> – pronume relativ; </w:t>
      </w:r>
      <w:r w:rsidRPr="007159EB">
        <w:rPr>
          <w:rFonts w:ascii="Times New Roman" w:eastAsia="Times New Roman" w:hAnsi="Times New Roman" w:cs="Times New Roman"/>
          <w:i/>
          <w:sz w:val="24"/>
          <w:szCs w:val="24"/>
          <w:lang w:val="ro-RO"/>
        </w:rPr>
        <w:t>când –</w:t>
      </w:r>
      <w:r w:rsidRPr="007159EB">
        <w:rPr>
          <w:rFonts w:ascii="Times New Roman" w:eastAsia="Times New Roman" w:hAnsi="Times New Roman" w:cs="Times New Roman"/>
          <w:sz w:val="24"/>
          <w:szCs w:val="24"/>
          <w:lang w:val="ro-RO"/>
        </w:rPr>
        <w:t>adverb relativ;</w:t>
      </w:r>
      <w:r w:rsidRPr="007159EB">
        <w:rPr>
          <w:rFonts w:ascii="Times New Roman" w:eastAsia="Times New Roman" w:hAnsi="Times New Roman" w:cs="Times New Roman"/>
          <w:i/>
          <w:sz w:val="24"/>
          <w:szCs w:val="24"/>
          <w:lang w:val="ro-RO"/>
        </w:rPr>
        <w:t xml:space="preserve"> şi –</w:t>
      </w:r>
      <w:r w:rsidRPr="007159EB">
        <w:rPr>
          <w:rFonts w:ascii="Times New Roman" w:eastAsia="Times New Roman" w:hAnsi="Times New Roman" w:cs="Times New Roman"/>
          <w:sz w:val="24"/>
          <w:szCs w:val="24"/>
          <w:lang w:val="ro-RO"/>
        </w:rPr>
        <w:t>conjuncţie coordonatoare</w:t>
      </w:r>
      <w:r>
        <w:rPr>
          <w:rFonts w:ascii="Times New Roman" w:eastAsia="Times New Roman" w:hAnsi="Times New Roman" w:cs="Times New Roman"/>
          <w:sz w:val="24"/>
          <w:szCs w:val="24"/>
          <w:lang w:val="ro-RO"/>
        </w:rPr>
        <w:t xml:space="preserve"> (copulativă)</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i/>
          <w:sz w:val="24"/>
          <w:szCs w:val="24"/>
          <w:lang w:val="ro-RO"/>
        </w:rPr>
        <w:t xml:space="preserve">icoană </w:t>
      </w:r>
      <w:r w:rsidRPr="007159EB">
        <w:rPr>
          <w:rFonts w:ascii="Times New Roman" w:eastAsia="Times New Roman" w:hAnsi="Times New Roman" w:cs="Times New Roman"/>
          <w:sz w:val="24"/>
          <w:szCs w:val="24"/>
          <w:lang w:val="ro-RO"/>
        </w:rPr>
        <w:t>– substantiv comun)</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1x4p=4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4. </w:t>
      </w:r>
      <w:r w:rsidRPr="007159EB">
        <w:rPr>
          <w:rFonts w:ascii="Times New Roman" w:eastAsia="Times New Roman" w:hAnsi="Times New Roman" w:cs="Times New Roman"/>
          <w:b/>
          <w:i/>
          <w:sz w:val="24"/>
          <w:szCs w:val="24"/>
          <w:lang w:val="ro-RO"/>
        </w:rPr>
        <w:t>câte 2 puncte</w:t>
      </w:r>
      <w:r w:rsidRPr="007159EB">
        <w:rPr>
          <w:rFonts w:ascii="Times New Roman" w:eastAsia="Times New Roman" w:hAnsi="Times New Roman" w:cs="Times New Roman"/>
          <w:sz w:val="24"/>
          <w:szCs w:val="24"/>
          <w:lang w:val="ro-RO"/>
        </w:rPr>
        <w:t xml:space="preserve"> pentru precizarea fiecărei funcţii sintactice (</w:t>
      </w:r>
      <w:r w:rsidRPr="007159EB">
        <w:rPr>
          <w:rFonts w:ascii="Times New Roman" w:eastAsia="Times New Roman" w:hAnsi="Times New Roman" w:cs="Times New Roman"/>
          <w:i/>
          <w:sz w:val="24"/>
          <w:szCs w:val="24"/>
          <w:lang w:val="ro-RO"/>
        </w:rPr>
        <w:t xml:space="preserve">lor – </w:t>
      </w:r>
      <w:r w:rsidRPr="007159EB">
        <w:rPr>
          <w:rFonts w:ascii="Times New Roman" w:eastAsia="Times New Roman" w:hAnsi="Times New Roman" w:cs="Times New Roman"/>
          <w:sz w:val="24"/>
          <w:szCs w:val="24"/>
          <w:lang w:val="ro-RO"/>
        </w:rPr>
        <w:t xml:space="preserve">atribut pronominal genitival; </w:t>
      </w:r>
      <w:r w:rsidRPr="007159EB">
        <w:rPr>
          <w:rFonts w:ascii="Times New Roman" w:eastAsia="Times New Roman" w:hAnsi="Times New Roman" w:cs="Times New Roman"/>
          <w:i/>
          <w:sz w:val="24"/>
          <w:szCs w:val="24"/>
          <w:lang w:val="ro-RO"/>
        </w:rPr>
        <w:t xml:space="preserve">rămân </w:t>
      </w:r>
      <w:r w:rsidRPr="007159EB">
        <w:rPr>
          <w:rFonts w:ascii="Times New Roman" w:eastAsia="Times New Roman" w:hAnsi="Times New Roman" w:cs="Times New Roman"/>
          <w:sz w:val="24"/>
          <w:szCs w:val="24"/>
          <w:lang w:val="ro-RO"/>
        </w:rPr>
        <w:t xml:space="preserve">– predicat verbal) </w:t>
      </w:r>
      <w:r w:rsidRPr="007159EB">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7159EB">
        <w:rPr>
          <w:rFonts w:ascii="Times New Roman" w:eastAsia="Times New Roman" w:hAnsi="Times New Roman" w:cs="Times New Roman"/>
          <w:b/>
          <w:sz w:val="24"/>
          <w:szCs w:val="24"/>
          <w:lang w:val="ro-RO"/>
        </w:rPr>
        <w:t xml:space="preserve">  2x2p=4 puncte</w:t>
      </w:r>
    </w:p>
    <w:p w:rsidR="006F5A4F"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sz w:val="24"/>
          <w:szCs w:val="24"/>
          <w:lang w:val="ro-RO"/>
        </w:rPr>
        <w:lastRenderedPageBreak/>
        <w:t xml:space="preserve">5. </w:t>
      </w:r>
      <w:r w:rsidRPr="007159EB">
        <w:rPr>
          <w:rFonts w:ascii="Times New Roman" w:eastAsia="Times New Roman" w:hAnsi="Times New Roman" w:cs="Times New Roman"/>
          <w:b/>
          <w:i/>
          <w:sz w:val="24"/>
          <w:szCs w:val="24"/>
          <w:lang w:val="ro-RO"/>
        </w:rPr>
        <w:t>câte 1 punct</w:t>
      </w:r>
      <w:r w:rsidRPr="007159EB">
        <w:rPr>
          <w:rFonts w:ascii="Times New Roman" w:eastAsia="Times New Roman" w:hAnsi="Times New Roman" w:cs="Times New Roman"/>
          <w:sz w:val="24"/>
          <w:szCs w:val="24"/>
          <w:lang w:val="ro-RO"/>
        </w:rPr>
        <w:t xml:space="preserve"> pentru transcrierea a dou</w:t>
      </w:r>
      <w:r>
        <w:rPr>
          <w:rFonts w:ascii="Times New Roman" w:eastAsia="Times New Roman" w:hAnsi="Times New Roman" w:cs="Times New Roman"/>
          <w:sz w:val="24"/>
          <w:szCs w:val="24"/>
          <w:lang w:val="ro-RO"/>
        </w:rPr>
        <w:t>ă</w:t>
      </w:r>
      <w:r w:rsidRPr="007159EB">
        <w:rPr>
          <w:rFonts w:ascii="Times New Roman" w:eastAsia="Times New Roman" w:hAnsi="Times New Roman" w:cs="Times New Roman"/>
          <w:sz w:val="24"/>
          <w:szCs w:val="24"/>
          <w:lang w:val="ro-RO"/>
        </w:rPr>
        <w:t xml:space="preserve"> propozi</w:t>
      </w:r>
      <w:r>
        <w:rPr>
          <w:rFonts w:ascii="Times New Roman" w:eastAsia="Times New Roman" w:hAnsi="Times New Roman" w:cs="Times New Roman"/>
          <w:sz w:val="24"/>
          <w:szCs w:val="24"/>
          <w:lang w:val="ro-RO"/>
        </w:rPr>
        <w:t>ț</w:t>
      </w:r>
      <w:r w:rsidRPr="007159EB">
        <w:rPr>
          <w:rFonts w:ascii="Times New Roman" w:eastAsia="Times New Roman" w:hAnsi="Times New Roman" w:cs="Times New Roman"/>
          <w:sz w:val="24"/>
          <w:szCs w:val="24"/>
          <w:lang w:val="ro-RO"/>
        </w:rPr>
        <w:t>ii diferite din text (de exemplu:</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Se mai crede”, </w:t>
      </w:r>
      <w:r w:rsidRPr="007159EB">
        <w:rPr>
          <w:rFonts w:ascii="Times New Roman" w:eastAsia="Times New Roman" w:hAnsi="Times New Roman" w:cs="Times New Roman"/>
          <w:i/>
          <w:sz w:val="24"/>
          <w:szCs w:val="24"/>
          <w:lang w:val="ro-RO"/>
        </w:rPr>
        <w:t>„</w:t>
      </w:r>
      <w:r>
        <w:rPr>
          <w:rFonts w:ascii="Times New Roman" w:eastAsia="Times New Roman" w:hAnsi="Times New Roman" w:cs="Times New Roman"/>
          <w:i/>
          <w:sz w:val="24"/>
          <w:szCs w:val="24"/>
          <w:lang w:val="ro-RO"/>
        </w:rPr>
        <w:t>şi verifică”</w:t>
      </w:r>
      <w:r>
        <w:rPr>
          <w:rFonts w:ascii="Times New Roman" w:eastAsia="Times New Roman" w:hAnsi="Times New Roman" w:cs="Times New Roman"/>
          <w:sz w:val="24"/>
          <w:szCs w:val="24"/>
          <w:lang w:val="ro-RO"/>
        </w:rPr>
        <w:t>, respectiv „</w:t>
      </w:r>
      <w:r>
        <w:rPr>
          <w:rFonts w:ascii="Times New Roman" w:eastAsia="Times New Roman" w:hAnsi="Times New Roman" w:cs="Times New Roman"/>
          <w:i/>
          <w:sz w:val="24"/>
          <w:szCs w:val="24"/>
          <w:lang w:val="ro-RO"/>
        </w:rPr>
        <w:t>că vin „joimăriţele”, „</w:t>
      </w:r>
      <w:r w:rsidRPr="007159EB">
        <w:rPr>
          <w:rFonts w:ascii="Times New Roman" w:eastAsia="Times New Roman" w:hAnsi="Times New Roman" w:cs="Times New Roman"/>
          <w:i/>
          <w:sz w:val="24"/>
          <w:szCs w:val="24"/>
          <w:lang w:val="ro-RO"/>
        </w:rPr>
        <w:t>dacă femeile şi fetele şi-au întors cânepa</w:t>
      </w:r>
      <w:r>
        <w:rPr>
          <w:rFonts w:ascii="Times New Roman" w:eastAsia="Times New Roman" w:hAnsi="Times New Roman" w:cs="Times New Roman"/>
          <w:sz w:val="24"/>
          <w:szCs w:val="24"/>
          <w:lang w:val="ro-RO"/>
        </w:rPr>
        <w:t>”</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2x1p=2 puncte</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i/>
          <w:sz w:val="24"/>
          <w:szCs w:val="24"/>
          <w:lang w:val="ro-RO"/>
        </w:rPr>
        <w:t xml:space="preserve">    </w:t>
      </w:r>
      <w:r w:rsidRPr="007159EB">
        <w:rPr>
          <w:rFonts w:ascii="Times New Roman" w:eastAsia="Times New Roman" w:hAnsi="Times New Roman" w:cs="Times New Roman"/>
          <w:b/>
          <w:i/>
          <w:sz w:val="24"/>
          <w:szCs w:val="24"/>
          <w:lang w:val="ro-RO"/>
        </w:rPr>
        <w:t>câte 1 punct</w:t>
      </w:r>
      <w:r w:rsidRPr="007159EB">
        <w:rPr>
          <w:rFonts w:ascii="Times New Roman" w:eastAsia="Times New Roman" w:hAnsi="Times New Roman" w:cs="Times New Roman"/>
          <w:sz w:val="24"/>
          <w:szCs w:val="24"/>
          <w:lang w:val="ro-RO"/>
        </w:rPr>
        <w:t xml:space="preserve"> pentru precizarea felului fiecărei propoziţii  transcrise: principală</w:t>
      </w:r>
      <w:r w:rsidRPr="007159EB">
        <w:rPr>
          <w:rFonts w:ascii="Times New Roman" w:eastAsia="Times New Roman" w:hAnsi="Times New Roman" w:cs="Times New Roman"/>
          <w:sz w:val="24"/>
          <w:szCs w:val="24"/>
        </w:rPr>
        <w:t xml:space="preserve">/ </w:t>
      </w:r>
      <w:proofErr w:type="spellStart"/>
      <w:r w:rsidRPr="007159EB">
        <w:rPr>
          <w:rFonts w:ascii="Times New Roman" w:eastAsia="Times New Roman" w:hAnsi="Times New Roman" w:cs="Times New Roman"/>
          <w:sz w:val="24"/>
          <w:szCs w:val="24"/>
        </w:rPr>
        <w:t>subordonată</w:t>
      </w:r>
      <w:proofErr w:type="spellEnd"/>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7159EB">
        <w:rPr>
          <w:rFonts w:ascii="Times New Roman" w:eastAsia="Times New Roman" w:hAnsi="Times New Roman" w:cs="Times New Roman"/>
          <w:b/>
          <w:sz w:val="24"/>
          <w:szCs w:val="24"/>
          <w:lang w:val="ro-RO"/>
        </w:rPr>
        <w:t xml:space="preserve">    2x1p=2 puncte</w:t>
      </w:r>
    </w:p>
    <w:p w:rsidR="006F5A4F"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sz w:val="24"/>
          <w:szCs w:val="24"/>
          <w:lang w:val="ro-RO"/>
        </w:rPr>
        <w:t xml:space="preserve">6. </w:t>
      </w:r>
      <w:r w:rsidRPr="007159EB">
        <w:rPr>
          <w:rFonts w:ascii="Times New Roman" w:eastAsia="Times New Roman" w:hAnsi="Times New Roman" w:cs="Times New Roman"/>
          <w:b/>
          <w:i/>
          <w:sz w:val="24"/>
          <w:szCs w:val="24"/>
          <w:lang w:val="ro-RO"/>
        </w:rPr>
        <w:t>1 punct</w:t>
      </w:r>
      <w:r w:rsidRPr="007159EB">
        <w:rPr>
          <w:rFonts w:ascii="Times New Roman" w:eastAsia="Times New Roman" w:hAnsi="Times New Roman" w:cs="Times New Roman"/>
          <w:sz w:val="24"/>
          <w:szCs w:val="24"/>
          <w:lang w:val="ro-RO"/>
        </w:rPr>
        <w:t xml:space="preserve"> pentru construirea unei fraze alcătuit</w:t>
      </w:r>
      <w:r>
        <w:rPr>
          <w:rFonts w:ascii="Times New Roman" w:eastAsia="Times New Roman" w:hAnsi="Times New Roman" w:cs="Times New Roman"/>
          <w:sz w:val="24"/>
          <w:szCs w:val="24"/>
          <w:lang w:val="ro-RO"/>
        </w:rPr>
        <w:t>e</w:t>
      </w:r>
      <w:r w:rsidRPr="007159EB">
        <w:rPr>
          <w:rFonts w:ascii="Times New Roman" w:eastAsia="Times New Roman" w:hAnsi="Times New Roman" w:cs="Times New Roman"/>
          <w:sz w:val="24"/>
          <w:szCs w:val="24"/>
          <w:lang w:val="ro-RO"/>
        </w:rPr>
        <w:t xml:space="preserve"> din două propoziţii</w:t>
      </w:r>
      <w:r>
        <w:rPr>
          <w:rFonts w:ascii="Times New Roman" w:eastAsia="Times New Roman" w:hAnsi="Times New Roman" w:cs="Times New Roman"/>
          <w:sz w:val="24"/>
          <w:szCs w:val="24"/>
          <w:lang w:val="ro-RO"/>
        </w:rPr>
        <w:t>;</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i/>
          <w:sz w:val="24"/>
          <w:szCs w:val="24"/>
          <w:lang w:val="ro-RO"/>
        </w:rPr>
        <w:t>1 punct</w:t>
      </w:r>
      <w:r w:rsidRPr="007159EB">
        <w:rPr>
          <w:rFonts w:ascii="Times New Roman" w:eastAsia="Times New Roman" w:hAnsi="Times New Roman" w:cs="Times New Roman"/>
          <w:sz w:val="24"/>
          <w:szCs w:val="24"/>
          <w:lang w:val="ro-RO"/>
        </w:rPr>
        <w:t xml:space="preserve"> pentru</w:t>
      </w:r>
      <w:r>
        <w:rPr>
          <w:rFonts w:ascii="Times New Roman" w:eastAsia="Times New Roman" w:hAnsi="Times New Roman" w:cs="Times New Roman"/>
          <w:sz w:val="24"/>
          <w:szCs w:val="24"/>
          <w:lang w:val="ro-RO"/>
        </w:rPr>
        <w:t xml:space="preserve"> folosirea conjuncției „să”;               </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 xml:space="preserve">2 </w:t>
      </w:r>
      <w:r w:rsidRPr="007159EB">
        <w:rPr>
          <w:rFonts w:ascii="Times New Roman" w:eastAsia="Times New Roman" w:hAnsi="Times New Roman" w:cs="Times New Roman"/>
          <w:b/>
          <w:i/>
          <w:sz w:val="24"/>
          <w:szCs w:val="24"/>
          <w:lang w:val="ro-RO"/>
        </w:rPr>
        <w:t>puncte</w:t>
      </w:r>
      <w:r w:rsidRPr="007159EB">
        <w:rPr>
          <w:rFonts w:ascii="Times New Roman" w:eastAsia="Times New Roman" w:hAnsi="Times New Roman" w:cs="Times New Roman"/>
          <w:sz w:val="24"/>
          <w:szCs w:val="24"/>
          <w:lang w:val="ro-RO"/>
        </w:rPr>
        <w:t xml:space="preserve"> pentru construirea p</w:t>
      </w:r>
      <w:r>
        <w:rPr>
          <w:rFonts w:ascii="Times New Roman" w:eastAsia="Times New Roman" w:hAnsi="Times New Roman" w:cs="Times New Roman"/>
          <w:sz w:val="24"/>
          <w:szCs w:val="24"/>
          <w:lang w:val="ro-RO"/>
        </w:rPr>
        <w:t xml:space="preserve">ropoziţiei subordonate indicate </w:t>
      </w:r>
      <w:r w:rsidRPr="007159EB">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                                </w:t>
      </w:r>
      <w:r w:rsidRPr="007159EB">
        <w:rPr>
          <w:rFonts w:ascii="Times New Roman" w:eastAsia="Times New Roman" w:hAnsi="Times New Roman" w:cs="Times New Roman"/>
          <w:b/>
          <w:sz w:val="24"/>
          <w:szCs w:val="24"/>
          <w:lang w:val="ro-RO"/>
        </w:rPr>
        <w:t>1</w:t>
      </w:r>
      <w:r w:rsidRPr="00AF3DEA">
        <w:rPr>
          <w:rFonts w:ascii="Times New Roman" w:eastAsia="Times New Roman" w:hAnsi="Times New Roman" w:cs="Times New Roman"/>
          <w:b/>
          <w:sz w:val="24"/>
          <w:szCs w:val="24"/>
          <w:lang w:val="ro-RO"/>
        </w:rPr>
        <w:t>+</w:t>
      </w:r>
      <w:proofErr w:type="spellStart"/>
      <w:r w:rsidRPr="00AF3DEA">
        <w:rPr>
          <w:rFonts w:ascii="Times New Roman" w:eastAsia="Times New Roman" w:hAnsi="Times New Roman" w:cs="Times New Roman"/>
          <w:b/>
          <w:sz w:val="24"/>
          <w:szCs w:val="24"/>
          <w:lang w:val="ro-RO"/>
        </w:rPr>
        <w:t>1</w:t>
      </w:r>
      <w:proofErr w:type="spellEnd"/>
      <w:r w:rsidRPr="00AF3DEA">
        <w:rPr>
          <w:rFonts w:ascii="Times New Roman" w:eastAsia="Times New Roman" w:hAnsi="Times New Roman" w:cs="Times New Roman"/>
          <w:b/>
          <w:sz w:val="24"/>
          <w:szCs w:val="24"/>
          <w:lang w:val="ro-RO"/>
        </w:rPr>
        <w:t>+2</w:t>
      </w:r>
      <w:r w:rsidRPr="007159EB">
        <w:rPr>
          <w:rFonts w:ascii="Times New Roman" w:eastAsia="Times New Roman" w:hAnsi="Times New Roman" w:cs="Times New Roman"/>
          <w:b/>
          <w:sz w:val="24"/>
          <w:szCs w:val="24"/>
          <w:lang w:val="ro-RO"/>
        </w:rPr>
        <w:t>=3 puncte</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b/>
          <w:sz w:val="24"/>
          <w:szCs w:val="24"/>
          <w:lang w:val="ro-RO"/>
        </w:rPr>
        <w:t>B</w:t>
      </w:r>
      <w:r w:rsidRPr="007159EB">
        <w:rPr>
          <w:rFonts w:ascii="Times New Roman" w:eastAsia="Times New Roman" w:hAnsi="Times New Roman" w:cs="Times New Roman"/>
          <w:sz w:val="24"/>
          <w:szCs w:val="24"/>
          <w:lang w:val="ro-RO"/>
        </w:rPr>
        <w:t xml:space="preserve">. – precizarea informaţiilor despre locul şi timpul </w:t>
      </w:r>
      <w:r>
        <w:rPr>
          <w:rFonts w:ascii="Times New Roman" w:eastAsia="Times New Roman" w:hAnsi="Times New Roman" w:cs="Times New Roman"/>
          <w:sz w:val="24"/>
          <w:szCs w:val="24"/>
          <w:lang w:val="ro-RO"/>
        </w:rPr>
        <w:t>desfășurării acestei sărbători</w:t>
      </w:r>
      <w:r w:rsidRPr="007159EB">
        <w:rPr>
          <w:rFonts w:ascii="Times New Roman" w:eastAsia="Times New Roman" w:hAnsi="Times New Roman" w:cs="Times New Roman"/>
          <w:sz w:val="24"/>
          <w:szCs w:val="24"/>
          <w:lang w:val="ro-RO"/>
        </w:rPr>
        <w:t xml:space="preserve"> sau împrejur</w:t>
      </w:r>
      <w:r>
        <w:rPr>
          <w:rFonts w:ascii="Times New Roman" w:eastAsia="Times New Roman" w:hAnsi="Times New Roman" w:cs="Times New Roman"/>
          <w:sz w:val="24"/>
          <w:szCs w:val="24"/>
          <w:lang w:val="ro-RO"/>
        </w:rPr>
        <w:t>ări</w:t>
      </w:r>
      <w:r w:rsidRPr="007159EB">
        <w:rPr>
          <w:rFonts w:ascii="Times New Roman" w:eastAsia="Times New Roman" w:hAnsi="Times New Roman" w:cs="Times New Roman"/>
          <w:sz w:val="24"/>
          <w:szCs w:val="24"/>
          <w:lang w:val="ro-RO"/>
        </w:rPr>
        <w:t xml:space="preserve"> excepţional</w:t>
      </w:r>
      <w:r>
        <w:rPr>
          <w:rFonts w:ascii="Times New Roman" w:eastAsia="Times New Roman" w:hAnsi="Times New Roman" w:cs="Times New Roman"/>
          <w:sz w:val="24"/>
          <w:szCs w:val="24"/>
          <w:lang w:val="ro-RO"/>
        </w:rPr>
        <w:t>e</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i/>
          <w:sz w:val="24"/>
          <w:szCs w:val="24"/>
          <w:lang w:val="ro-RO"/>
        </w:rPr>
        <w:t>4p/2p/1p</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4 puncte</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prezentarea, pe scurt, a desfăşurării obiceiului, utilizându-se în mod adecvat modurile de expunere necesare obţinerii expresivităţii textului (</w:t>
      </w:r>
      <w:r w:rsidRPr="007159EB">
        <w:rPr>
          <w:rFonts w:ascii="Times New Roman" w:eastAsia="Times New Roman" w:hAnsi="Times New Roman" w:cs="Times New Roman"/>
          <w:b/>
          <w:i/>
          <w:sz w:val="24"/>
          <w:szCs w:val="24"/>
          <w:lang w:val="ro-RO"/>
        </w:rPr>
        <w:t>4p/2p/1p</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4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adecvarea conţinutului la cerinţă (claritatea şi coerenţa ideilor; echilibru între componentele compunerii) 2p / conţinut parţial adecvat 1p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2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respectarea limitelor de spaţiu indicate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2 puncte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p>
    <w:p w:rsidR="006F5A4F" w:rsidRPr="007159EB"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b/>
          <w:sz w:val="24"/>
          <w:szCs w:val="24"/>
          <w:lang w:val="ro-RO"/>
        </w:rPr>
        <w:t xml:space="preserve">12 puncte se acordă pentru redactare, astfel: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unitatea compoziţiei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1 punct</w:t>
      </w:r>
      <w:r w:rsidRPr="007159EB">
        <w:rPr>
          <w:rFonts w:ascii="Times New Roman" w:eastAsia="Times New Roman" w:hAnsi="Times New Roman" w:cs="Times New Roman"/>
          <w:sz w:val="24"/>
          <w:szCs w:val="24"/>
          <w:lang w:val="ro-RO"/>
        </w:rPr>
        <w:t xml:space="preserve">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coerenţa textului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2 puncte</w:t>
      </w:r>
    </w:p>
    <w:p w:rsidR="006F5A4F" w:rsidRDefault="006F5A4F" w:rsidP="006F5A4F">
      <w:pPr>
        <w:spacing w:after="0" w:line="240" w:lineRule="auto"/>
        <w:jc w:val="both"/>
        <w:rPr>
          <w:rFonts w:ascii="Times New Roman" w:eastAsia="Times New Roman" w:hAnsi="Times New Roman" w:cs="Times New Roman"/>
          <w:sz w:val="24"/>
          <w:szCs w:val="24"/>
          <w:lang w:val="ro-RO"/>
        </w:rPr>
      </w:pPr>
      <w:r w:rsidRPr="007159EB">
        <w:rPr>
          <w:rFonts w:ascii="Times New Roman" w:eastAsia="Times New Roman" w:hAnsi="Times New Roman" w:cs="Times New Roman"/>
          <w:sz w:val="24"/>
          <w:szCs w:val="24"/>
          <w:lang w:val="ro-RO"/>
        </w:rPr>
        <w:t xml:space="preserve">– registrul de comunicare, stilul şi vocabularul adecvate conţinutului 2p / adecvare parţială 1p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2 puncte</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ortografia (0-2 erori -3p/ 3 erori -2p/ 4 erori -1p/ 5 sau mai multe erori -0p)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3 puncte</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punctuaţia (0-3 erori -2p/ 4 erori -1p/ 5 sau mai multe erori -0p)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2 puncte</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aşezarea corectă a textului în pagină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 xml:space="preserve">1 punct </w:t>
      </w:r>
    </w:p>
    <w:p w:rsidR="006F5A4F" w:rsidRPr="007159EB" w:rsidRDefault="006F5A4F" w:rsidP="006F5A4F">
      <w:pPr>
        <w:spacing w:after="0" w:line="240" w:lineRule="auto"/>
        <w:jc w:val="both"/>
        <w:rPr>
          <w:rFonts w:ascii="Times New Roman" w:eastAsia="Times New Roman" w:hAnsi="Times New Roman" w:cs="Times New Roman"/>
          <w:b/>
          <w:sz w:val="24"/>
          <w:szCs w:val="24"/>
          <w:lang w:val="ro-RO"/>
        </w:rPr>
      </w:pPr>
      <w:r w:rsidRPr="007159EB">
        <w:rPr>
          <w:rFonts w:ascii="Times New Roman" w:eastAsia="Times New Roman" w:hAnsi="Times New Roman" w:cs="Times New Roman"/>
          <w:sz w:val="24"/>
          <w:szCs w:val="24"/>
          <w:lang w:val="ro-RO"/>
        </w:rPr>
        <w:t xml:space="preserve">– lizibilitatea         </w:t>
      </w:r>
      <w:r w:rsidRPr="007159EB">
        <w:rPr>
          <w:rFonts w:ascii="Times New Roman" w:eastAsia="Times New Roman" w:hAnsi="Times New Roman" w:cs="Times New Roman"/>
          <w:b/>
          <w:sz w:val="24"/>
          <w:szCs w:val="24"/>
          <w:lang w:val="ro-RO"/>
        </w:rPr>
        <w:t xml:space="preserve"> </w:t>
      </w:r>
      <w:r w:rsidRPr="007159E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7159EB">
        <w:rPr>
          <w:rFonts w:ascii="Times New Roman" w:eastAsia="Times New Roman" w:hAnsi="Times New Roman" w:cs="Times New Roman"/>
          <w:b/>
          <w:sz w:val="24"/>
          <w:szCs w:val="24"/>
          <w:lang w:val="ro-RO"/>
        </w:rPr>
        <w:t>1 punct</w:t>
      </w:r>
    </w:p>
    <w:p w:rsidR="006F5A4F" w:rsidRPr="007159EB" w:rsidRDefault="006F5A4F" w:rsidP="006F5A4F">
      <w:pPr>
        <w:spacing w:after="0" w:line="240" w:lineRule="auto"/>
        <w:jc w:val="both"/>
        <w:rPr>
          <w:rFonts w:ascii="Times New Roman" w:eastAsia="Times New Roman" w:hAnsi="Times New Roman" w:cs="Times New Roman"/>
          <w:sz w:val="24"/>
          <w:szCs w:val="24"/>
          <w:lang w:val="ro-RO"/>
        </w:rPr>
      </w:pPr>
    </w:p>
    <w:p w:rsidR="006F5A4F" w:rsidRPr="00D1377E" w:rsidRDefault="006F5A4F" w:rsidP="006F5A4F">
      <w:pPr>
        <w:jc w:val="both"/>
        <w:rPr>
          <w:lang w:val="ro-RO"/>
        </w:rPr>
      </w:pPr>
    </w:p>
    <w:p w:rsidR="006F5A4F" w:rsidRPr="00D1377E" w:rsidRDefault="006F5A4F" w:rsidP="00D1377E">
      <w:pPr>
        <w:rPr>
          <w:lang w:val="ro-RO"/>
        </w:rPr>
      </w:pPr>
      <w:bookmarkStart w:id="0" w:name="_GoBack"/>
      <w:bookmarkEnd w:id="0"/>
    </w:p>
    <w:sectPr w:rsidR="006F5A4F" w:rsidRPr="00D1377E" w:rsidSect="009E23A0">
      <w:headerReference w:type="default" r:id="rId10"/>
      <w:footerReference w:type="default" r:id="rId11"/>
      <w:pgSz w:w="12240" w:h="15840"/>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C1" w:rsidRDefault="005E24C1" w:rsidP="00AA06BA">
      <w:pPr>
        <w:spacing w:after="0" w:line="240" w:lineRule="auto"/>
      </w:pPr>
      <w:r>
        <w:separator/>
      </w:r>
    </w:p>
  </w:endnote>
  <w:endnote w:type="continuationSeparator" w:id="0">
    <w:p w:rsidR="005E24C1" w:rsidRDefault="005E24C1" w:rsidP="00AA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18896"/>
      <w:docPartObj>
        <w:docPartGallery w:val="Page Numbers (Bottom of Page)"/>
        <w:docPartUnique/>
      </w:docPartObj>
    </w:sdtPr>
    <w:sdtEndPr/>
    <w:sdtContent>
      <w:p w:rsidR="00AA06BA" w:rsidRDefault="00AA06BA">
        <w:pPr>
          <w:pStyle w:val="Subsol"/>
          <w:jc w:val="right"/>
        </w:pPr>
        <w:r>
          <w:fldChar w:fldCharType="begin"/>
        </w:r>
        <w:r>
          <w:instrText>PAGE   \* MERGEFORMAT</w:instrText>
        </w:r>
        <w:r>
          <w:fldChar w:fldCharType="separate"/>
        </w:r>
        <w:r w:rsidR="006F5A4F" w:rsidRPr="006F5A4F">
          <w:rPr>
            <w:noProof/>
            <w:lang w:val="ro-RO"/>
          </w:rPr>
          <w:t>1</w:t>
        </w:r>
        <w:r>
          <w:fldChar w:fldCharType="end"/>
        </w:r>
      </w:p>
    </w:sdtContent>
  </w:sdt>
  <w:p w:rsidR="00AA06BA" w:rsidRDefault="00AA06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C1" w:rsidRDefault="005E24C1" w:rsidP="00AA06BA">
      <w:pPr>
        <w:spacing w:after="0" w:line="240" w:lineRule="auto"/>
      </w:pPr>
      <w:r>
        <w:separator/>
      </w:r>
    </w:p>
  </w:footnote>
  <w:footnote w:type="continuationSeparator" w:id="0">
    <w:p w:rsidR="005E24C1" w:rsidRDefault="005E24C1" w:rsidP="00AA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6BA" w:rsidRPr="00AA06BA" w:rsidRDefault="00AA06BA" w:rsidP="00AA06BA">
    <w:pPr>
      <w:tabs>
        <w:tab w:val="center" w:pos="4680"/>
        <w:tab w:val="left" w:pos="7920"/>
      </w:tabs>
      <w:spacing w:after="0" w:line="240" w:lineRule="auto"/>
      <w:rPr>
        <w:rFonts w:ascii="Palatino Linotype" w:eastAsia="Calibri" w:hAnsi="Palatino Linotype" w:cs="Palatino Linotype"/>
        <w:b/>
        <w:bCs/>
        <w:color w:val="0F243E"/>
        <w:sz w:val="24"/>
        <w:szCs w:val="24"/>
        <w:lang w:val="ro-RO"/>
      </w:rPr>
    </w:pPr>
    <w:r>
      <w:rPr>
        <w:rFonts w:ascii="Palatino Linotype" w:eastAsia="Calibri" w:hAnsi="Palatino Linotype" w:cs="Palatino Linotype"/>
        <w:b/>
        <w:bCs/>
        <w:noProof/>
        <w:color w:val="0F243E"/>
        <w:sz w:val="24"/>
        <w:szCs w:val="24"/>
        <w:lang w:val="ro-RO" w:eastAsia="ro-RO"/>
      </w:rPr>
      <w:drawing>
        <wp:anchor distT="0" distB="0" distL="114300" distR="114300" simplePos="0" relativeHeight="251660288" behindDoc="0" locked="0" layoutInCell="1" allowOverlap="1" wp14:anchorId="00C8E0F3" wp14:editId="356A8DB7">
          <wp:simplePos x="0" y="0"/>
          <wp:positionH relativeFrom="column">
            <wp:posOffset>4547870</wp:posOffset>
          </wp:positionH>
          <wp:positionV relativeFrom="paragraph">
            <wp:posOffset>-434340</wp:posOffset>
          </wp:positionV>
          <wp:extent cx="1712042" cy="771525"/>
          <wp:effectExtent l="0" t="0" r="254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042" cy="771525"/>
                  </a:xfrm>
                  <a:prstGeom prst="rect">
                    <a:avLst/>
                  </a:prstGeom>
                  <a:noFill/>
                </pic:spPr>
              </pic:pic>
            </a:graphicData>
          </a:graphic>
          <wp14:sizeRelH relativeFrom="page">
            <wp14:pctWidth>0</wp14:pctWidth>
          </wp14:sizeRelH>
          <wp14:sizeRelV relativeFrom="page">
            <wp14:pctHeight>0</wp14:pctHeight>
          </wp14:sizeRelV>
        </wp:anchor>
      </w:drawing>
    </w:r>
    <w:r w:rsidRPr="00AA06BA">
      <w:rPr>
        <w:rFonts w:ascii="Palatino Linotype" w:eastAsia="Calibri" w:hAnsi="Palatino Linotype" w:cs="Palatino Linotype"/>
        <w:b/>
        <w:bCs/>
        <w:color w:val="0F243E"/>
        <w:sz w:val="24"/>
        <w:szCs w:val="24"/>
      </w:rPr>
      <w:t xml:space="preserve">INSPECTORATUL </w:t>
    </w:r>
    <w:r w:rsidRPr="00AA06BA">
      <w:rPr>
        <w:rFonts w:ascii="Palatino Linotype" w:eastAsia="Calibri" w:hAnsi="Palatino Linotype" w:cs="Palatino Linotype"/>
        <w:b/>
        <w:bCs/>
        <w:color w:val="0F243E"/>
        <w:sz w:val="24"/>
        <w:szCs w:val="24"/>
        <w:lang w:val="ro-RO"/>
      </w:rPr>
      <w:t xml:space="preserve">ȘCOLAR JUDEȚEAN ILFOV </w:t>
    </w:r>
  </w:p>
  <w:p w:rsidR="00AA06BA" w:rsidRPr="00AA06BA" w:rsidRDefault="00AA06BA" w:rsidP="00AA06BA">
    <w:pPr>
      <w:tabs>
        <w:tab w:val="left" w:pos="1245"/>
      </w:tabs>
      <w:spacing w:after="0" w:line="240" w:lineRule="auto"/>
      <w:ind w:left="90" w:firstLine="720"/>
      <w:rPr>
        <w:rFonts w:ascii="Palatino Linotype" w:eastAsia="Calibri" w:hAnsi="Palatino Linotype" w:cs="Palatino Linotype"/>
        <w:b/>
        <w:bCs/>
        <w:color w:val="0F243E"/>
        <w:sz w:val="24"/>
        <w:szCs w:val="24"/>
        <w:lang w:val="ro-RO"/>
      </w:rPr>
    </w:pPr>
    <w:r w:rsidRPr="00AA06BA">
      <w:rPr>
        <w:rFonts w:ascii="Palatino Linotype" w:eastAsia="Calibri" w:hAnsi="Palatino Linotype" w:cs="Palatino Linotype"/>
        <w:b/>
        <w:bCs/>
        <w:color w:val="0F243E"/>
        <w:sz w:val="24"/>
        <w:szCs w:val="24"/>
        <w:lang w:val="ro-RO"/>
      </w:rPr>
      <w:tab/>
    </w:r>
    <w:r>
      <w:rPr>
        <w:rFonts w:ascii="Calibri" w:eastAsia="Calibri" w:hAnsi="Calibri" w:cs="Calibri"/>
        <w:noProof/>
        <w:lang w:val="ro-RO" w:eastAsia="ro-RO"/>
      </w:rPr>
      <mc:AlternateContent>
        <mc:Choice Requires="wps">
          <w:drawing>
            <wp:anchor distT="0" distB="0" distL="114300" distR="114300" simplePos="0" relativeHeight="251659264" behindDoc="0" locked="0" layoutInCell="1" allowOverlap="1" wp14:anchorId="53CB6B3D" wp14:editId="3DDDEC96">
              <wp:simplePos x="0" y="0"/>
              <wp:positionH relativeFrom="column">
                <wp:posOffset>-57150</wp:posOffset>
              </wp:positionH>
              <wp:positionV relativeFrom="paragraph">
                <wp:posOffset>177165</wp:posOffset>
              </wp:positionV>
              <wp:extent cx="6381750" cy="0"/>
              <wp:effectExtent l="13335" t="10795" r="5715" b="8255"/>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1" o:spid="_x0000_s1026" type="#_x0000_t32" style="position:absolute;margin-left:-4.5pt;margin-top:13.95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XiLwIAAE0EAAAOAAAAZHJzL2Uyb0RvYy54bWysVMGO2yAQvVfqPyDuWdvZJE2sOKvKTnrZ&#10;tpF2+wEEsI2KAQGJE1U97a/th3XASdq0l6qqDxjMzOO9mYeXD8dOogO3TmhV4OwuxYgrqplQTYG/&#10;PG9Gc4ycJ4oRqRUv8Ik7/LB6+2bZm5yPdasl4xYBiHJ5bwrcem/yJHG05R1xd9pwBZu1th3xsLRN&#10;wizpAb2TyThNZ0mvLTNWU+4cfK2GTbyK+HXNqf9c1457JAsM3HwcbRx3YUxWS5I3lphW0DMN8g8s&#10;OiIUHHqFqognaG/FH1CdoFY7Xfs7qrtE17WgPGoANVn6m5qnlhgetUBxnLmWyf0/WPrpsLVIMOgd&#10;Rop00KISGkW9tohZbjyie+ReXxpO/OsLykLBeuNyyCvV1gbJ9KiezKOmXx1SumyJangk/nwygBYz&#10;kpuUsHAGjt31HzWDGLL3OlbvWNsuQEJd0DE26XRtEj8CF/g4u59n76bQS3rZS0h+STTW+Q9cdyhM&#10;Cuy8JaJpPUgaNGXxGHJ4dB6EQOIlIZyq9EZIGR0hFeoLvJiOpzHBaSlY2Axhzja7Ulp0IMFT8QlV&#10;AbCbMKv3ikWwlhO2Ps89EXKYQ7xUAQ+EAZ3zbDDNt0W6WM/X88loMp6tR5O0qkbvN+VkNNuA9uq+&#10;Kssq+x6oZZO8FYxxFdhdDJxN/s4g56s0WO9q4WsZklv0KBHIXt6RdOxsaOZgi51mp60N1QhNBs/G&#10;4PP9Cpfi13WM+vkXWP0AAAD//wMAUEsDBBQABgAIAAAAIQAWhWWO3QAAAAgBAAAPAAAAZHJzL2Rv&#10;d25yZXYueG1sTI/BTsMwEETvlfgHa5G4VK3TSBQc4lQVEgeOtJW4uvGSBOJ1FDtN6NezqIf2uDOj&#10;2Tf5ZnKtOGEfGk8aVssEBFLpbUOVhsP+bfEMIkRD1rSeUMMvBtgUd7PcZNaP9IGnXawEl1DIjIY6&#10;xi6TMpQ1OhOWvkNi78v3zkQ++0ra3oxc7lqZJslaOtMQf6hNh681lj+7wWnAMDyukq1y1eH9PM4/&#10;0/P32O21frifti8gIk7xGoZ/fEaHgpmOfiAbRKthoXhK1JA+KRDsK7Vm4XgRZJHL2wHFHwAAAP//&#10;AwBQSwECLQAUAAYACAAAACEAtoM4kv4AAADhAQAAEwAAAAAAAAAAAAAAAAAAAAAAW0NvbnRlbnRf&#10;VHlwZXNdLnhtbFBLAQItABQABgAIAAAAIQA4/SH/1gAAAJQBAAALAAAAAAAAAAAAAAAAAC8BAABf&#10;cmVscy8ucmVsc1BLAQItABQABgAIAAAAIQCbLnXiLwIAAE0EAAAOAAAAAAAAAAAAAAAAAC4CAABk&#10;cnMvZTJvRG9jLnhtbFBLAQItABQABgAIAAAAIQAWhWWO3QAAAAgBAAAPAAAAAAAAAAAAAAAAAIkE&#10;AABkcnMvZG93bnJldi54bWxQSwUGAAAAAAQABADzAAAAkwUAAAAA&#10;"/>
          </w:pict>
        </mc:Fallback>
      </mc:AlternateContent>
    </w:r>
    <w:r w:rsidRPr="00AA06BA">
      <w:rPr>
        <w:rFonts w:ascii="Palatino Linotype" w:eastAsia="Calibri" w:hAnsi="Palatino Linotype" w:cs="Palatino Linotype"/>
        <w:color w:val="0F243E"/>
        <w:sz w:val="24"/>
        <w:szCs w:val="24"/>
        <w:lang w:val="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7F9D"/>
    <w:multiLevelType w:val="hybridMultilevel"/>
    <w:tmpl w:val="E986528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4C8561FE"/>
    <w:multiLevelType w:val="hybridMultilevel"/>
    <w:tmpl w:val="4E96500C"/>
    <w:lvl w:ilvl="0" w:tplc="0418000F">
      <w:start w:val="1"/>
      <w:numFmt w:val="decimal"/>
      <w:lvlText w:val="%1."/>
      <w:lvlJc w:val="left"/>
      <w:pPr>
        <w:ind w:left="6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D027C9A"/>
    <w:multiLevelType w:val="hybridMultilevel"/>
    <w:tmpl w:val="3DB245D0"/>
    <w:lvl w:ilvl="0" w:tplc="B150D15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CE"/>
    <w:rsid w:val="0020182A"/>
    <w:rsid w:val="005E24C1"/>
    <w:rsid w:val="00641DCE"/>
    <w:rsid w:val="006F5A4F"/>
    <w:rsid w:val="009558A4"/>
    <w:rsid w:val="009E23A0"/>
    <w:rsid w:val="00AA06BA"/>
    <w:rsid w:val="00D1377E"/>
    <w:rsid w:val="00E5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vesti-pentru-copii.com/poezii-pentru-copii/george-toparceanu.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vesti-pentru-copii.com/poezii-pentru-copii/george-toparceanu.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2163</Words>
  <Characters>12547</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laptopMVP9</dc:creator>
  <cp:lastModifiedBy>sorinosiceanu</cp:lastModifiedBy>
  <cp:revision>2</cp:revision>
  <dcterms:created xsi:type="dcterms:W3CDTF">2014-12-12T07:58:00Z</dcterms:created>
  <dcterms:modified xsi:type="dcterms:W3CDTF">2014-12-12T07:58:00Z</dcterms:modified>
</cp:coreProperties>
</file>